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BB1E5" w14:textId="45692C26" w:rsidR="00543067" w:rsidRPr="00543067" w:rsidRDefault="00543067" w:rsidP="00543067">
      <w:pPr>
        <w:jc w:val="center"/>
        <w:rPr>
          <w:b/>
          <w:bCs/>
        </w:rPr>
      </w:pPr>
      <w:r w:rsidRPr="00543067">
        <w:rPr>
          <w:b/>
          <w:bCs/>
        </w:rPr>
        <w:drawing>
          <wp:inline distT="0" distB="0" distL="0" distR="0" wp14:anchorId="12C1AFA3" wp14:editId="6C42A999">
            <wp:extent cx="771525" cy="1066800"/>
            <wp:effectExtent l="0" t="0" r="9525" b="0"/>
            <wp:docPr id="1656791922"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6791922"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43646214" w14:textId="54714CA4" w:rsidR="00543067" w:rsidRPr="00543067" w:rsidRDefault="00543067" w:rsidP="00543067">
      <w:pPr>
        <w:jc w:val="center"/>
      </w:pPr>
      <w:r w:rsidRPr="00543067">
        <w:rPr>
          <w:b/>
          <w:bCs/>
        </w:rPr>
        <w:br/>
        <w:t>кваліфікаційно-дисциплінарна комісія прокурорів</w:t>
      </w:r>
    </w:p>
    <w:p w14:paraId="7D136278" w14:textId="77777777" w:rsidR="00543067" w:rsidRPr="00543067" w:rsidRDefault="00543067" w:rsidP="00543067">
      <w:pPr>
        <w:jc w:val="center"/>
      </w:pPr>
    </w:p>
    <w:p w14:paraId="6BB58130" w14:textId="77777777" w:rsidR="00543067" w:rsidRPr="00543067" w:rsidRDefault="00543067" w:rsidP="00543067">
      <w:pPr>
        <w:jc w:val="center"/>
      </w:pPr>
      <w:r w:rsidRPr="00543067">
        <w:rPr>
          <w:b/>
          <w:bCs/>
        </w:rPr>
        <w:t>РІШЕННЯ</w:t>
      </w:r>
      <w:r w:rsidRPr="00543067">
        <w:rPr>
          <w:b/>
          <w:bCs/>
        </w:rPr>
        <w:br/>
        <w:t>№156дп-25</w:t>
      </w:r>
    </w:p>
    <w:p w14:paraId="2D2A0859" w14:textId="77777777" w:rsidR="00543067" w:rsidRPr="00543067" w:rsidRDefault="00543067" w:rsidP="00543067">
      <w:pPr>
        <w:jc w:val="center"/>
      </w:pPr>
      <w:r w:rsidRPr="00543067">
        <w:rPr>
          <w:b/>
          <w:bCs/>
        </w:rPr>
        <w:t>28 серпня 2025</w:t>
      </w:r>
    </w:p>
    <w:p w14:paraId="408F0630" w14:textId="77777777" w:rsidR="00543067" w:rsidRPr="00543067" w:rsidRDefault="00543067" w:rsidP="00543067">
      <w:pPr>
        <w:jc w:val="center"/>
      </w:pPr>
      <w:r w:rsidRPr="00543067">
        <w:rPr>
          <w:b/>
          <w:bCs/>
        </w:rPr>
        <w:t>Київ</w:t>
      </w:r>
    </w:p>
    <w:p w14:paraId="49ED40B2" w14:textId="77777777" w:rsidR="00543067" w:rsidRPr="00543067" w:rsidRDefault="00543067" w:rsidP="00543067">
      <w:r w:rsidRPr="00543067">
        <w:rPr>
          <w:b/>
          <w:bCs/>
        </w:rPr>
        <w:t xml:space="preserve">Про визнання прокурора другого відділу процесуального керівництва управління процесуального керівництва у кримінальних провадженнях слідчих територіального управління Державного бюро розслідувань, розташованого у місті Полтаві Дніпропетровської обласної прокуратури </w:t>
      </w:r>
      <w:proofErr w:type="spellStart"/>
      <w:r w:rsidRPr="00543067">
        <w:rPr>
          <w:b/>
          <w:bCs/>
        </w:rPr>
        <w:t>Желіби</w:t>
      </w:r>
      <w:proofErr w:type="spellEnd"/>
      <w:r w:rsidRPr="00543067">
        <w:rPr>
          <w:b/>
          <w:bCs/>
        </w:rPr>
        <w:t xml:space="preserve"> А.Є. таким, який не притягувався до дисциплінарної відповідальності</w:t>
      </w:r>
    </w:p>
    <w:p w14:paraId="2DD7BDAA" w14:textId="77777777" w:rsidR="00543067" w:rsidRPr="00543067" w:rsidRDefault="00543067" w:rsidP="00543067"/>
    <w:p w14:paraId="4893E3CC" w14:textId="77777777" w:rsidR="00543067" w:rsidRPr="00543067" w:rsidRDefault="00543067" w:rsidP="00543067">
      <w:r w:rsidRPr="00543067">
        <w:t xml:space="preserve">Кваліфікаційно-дисциплінарна комісія прокурорів (далі – Комісія, КДКП) у складі: головуючого – </w:t>
      </w:r>
      <w:proofErr w:type="spellStart"/>
      <w:r w:rsidRPr="00543067">
        <w:t>Радзівона</w:t>
      </w:r>
      <w:proofErr w:type="spellEnd"/>
      <w:r w:rsidRPr="00543067">
        <w:t xml:space="preserve"> М.О., членів Комісії: </w:t>
      </w:r>
      <w:proofErr w:type="spellStart"/>
      <w:r w:rsidRPr="00543067">
        <w:t>Бобровник</w:t>
      </w:r>
      <w:proofErr w:type="spellEnd"/>
      <w:r w:rsidRPr="00543067">
        <w:t xml:space="preserve"> С.В., </w:t>
      </w:r>
      <w:proofErr w:type="spellStart"/>
      <w:r w:rsidRPr="00543067">
        <w:t>Булулукова</w:t>
      </w:r>
      <w:proofErr w:type="spellEnd"/>
      <w:r w:rsidRPr="00543067">
        <w:t xml:space="preserve"> О.Ю., Гарбузи Н.В., Коваль К.П., </w:t>
      </w:r>
      <w:proofErr w:type="spellStart"/>
      <w:r w:rsidRPr="00543067">
        <w:t>Куриленка</w:t>
      </w:r>
      <w:proofErr w:type="spellEnd"/>
      <w:r w:rsidRPr="00543067">
        <w:t xml:space="preserve"> Д.В., </w:t>
      </w:r>
      <w:proofErr w:type="spellStart"/>
      <w:r w:rsidRPr="00543067">
        <w:t>Мавроді</w:t>
      </w:r>
      <w:proofErr w:type="spellEnd"/>
      <w:r w:rsidRPr="00543067">
        <w:t xml:space="preserve"> В.В., </w:t>
      </w:r>
      <w:proofErr w:type="spellStart"/>
      <w:r w:rsidRPr="00543067">
        <w:t>Міхеда</w:t>
      </w:r>
      <w:proofErr w:type="spellEnd"/>
      <w:r w:rsidRPr="00543067">
        <w:t xml:space="preserve"> О.В., </w:t>
      </w:r>
      <w:proofErr w:type="spellStart"/>
      <w:r w:rsidRPr="00543067">
        <w:t>Мнишенко</w:t>
      </w:r>
      <w:proofErr w:type="spellEnd"/>
      <w:r w:rsidRPr="00543067">
        <w:t xml:space="preserve"> Є.С., Степанової Т.В., розглянувши клопотання керівника Дніпропетровської обласної прокуратури Папуші Ю.І. про визнання прокурора другого відділу процесуального керівництва управління процесуального керівництва у кримінальних провадженнях слідчих територіального управління Державного бюро розслідувань, розташованого у місті Полтаві Дніпропетровської обласної прокуратури </w:t>
      </w:r>
      <w:proofErr w:type="spellStart"/>
      <w:r w:rsidRPr="00543067">
        <w:t>Желіби</w:t>
      </w:r>
      <w:proofErr w:type="spellEnd"/>
      <w:r w:rsidRPr="00543067">
        <w:t xml:space="preserve"> Артема Євгенійовича таким, який не притягувався до дисциплінарної відповідальності,</w:t>
      </w:r>
    </w:p>
    <w:p w14:paraId="6C96D60F" w14:textId="77777777" w:rsidR="00543067" w:rsidRPr="00543067" w:rsidRDefault="00543067" w:rsidP="00543067">
      <w:r w:rsidRPr="00543067">
        <w:t> </w:t>
      </w:r>
    </w:p>
    <w:p w14:paraId="719EEC31" w14:textId="77777777" w:rsidR="00543067" w:rsidRPr="00543067" w:rsidRDefault="00543067" w:rsidP="00543067">
      <w:r w:rsidRPr="00543067">
        <w:rPr>
          <w:b/>
          <w:bCs/>
        </w:rPr>
        <w:t>У С Т А Н О В И Л А:</w:t>
      </w:r>
    </w:p>
    <w:p w14:paraId="78D7FF9F" w14:textId="77777777" w:rsidR="00543067" w:rsidRPr="00543067" w:rsidRDefault="00543067" w:rsidP="00543067">
      <w:r w:rsidRPr="00543067">
        <w:rPr>
          <w:b/>
          <w:bCs/>
        </w:rPr>
        <w:t> </w:t>
      </w:r>
    </w:p>
    <w:p w14:paraId="11765F4A" w14:textId="77777777" w:rsidR="00543067" w:rsidRPr="00543067" w:rsidRDefault="00543067" w:rsidP="00543067">
      <w:r w:rsidRPr="00543067">
        <w:t xml:space="preserve">Рішенням Комісії від 08 січня 2025 року № 1дп-25 за вчинення дисциплінарного проступку, передбаченого пунктом 5 частини першої статті 43 Закону України «Про прокуратуру», – вчинення дій, що порочать звання прокурора і можуть </w:t>
      </w:r>
      <w:r w:rsidRPr="00543067">
        <w:lastRenderedPageBreak/>
        <w:t xml:space="preserve">викликати сумнів у його об’єктивності, неупередженості та незалежності, у чесності та непідкупності органів прокуратури, на прокурора </w:t>
      </w:r>
      <w:proofErr w:type="spellStart"/>
      <w:r w:rsidRPr="00543067">
        <w:t>Желібу</w:t>
      </w:r>
      <w:proofErr w:type="spellEnd"/>
      <w:r w:rsidRPr="00543067">
        <w:t xml:space="preserve"> А.Є. накладено дисциплінарне стягнення у виді догани.</w:t>
      </w:r>
    </w:p>
    <w:p w14:paraId="05325C59" w14:textId="77777777" w:rsidR="00543067" w:rsidRPr="00543067" w:rsidRDefault="00543067" w:rsidP="00543067">
      <w:r w:rsidRPr="00543067">
        <w:t xml:space="preserve">14 серпня 2025 року до Комісії надійшло клопотання керівника Дніпропетровської обласної прокуратури Папуші Ю.І. про визнання прокурора </w:t>
      </w:r>
      <w:proofErr w:type="spellStart"/>
      <w:r w:rsidRPr="00543067">
        <w:t>Желіби</w:t>
      </w:r>
      <w:proofErr w:type="spellEnd"/>
      <w:r w:rsidRPr="00543067">
        <w:t xml:space="preserve"> А.Є. таким, який не притягувався до дисциплінарної відповідальності.</w:t>
      </w:r>
    </w:p>
    <w:p w14:paraId="780D7A3A" w14:textId="77777777" w:rsidR="00543067" w:rsidRPr="00543067" w:rsidRDefault="00543067" w:rsidP="00543067">
      <w:r w:rsidRPr="00543067">
        <w:t xml:space="preserve">Клопотання обґрунтовано тим, що прокурора </w:t>
      </w:r>
      <w:proofErr w:type="spellStart"/>
      <w:r w:rsidRPr="00543067">
        <w:t>Желібу</w:t>
      </w:r>
      <w:proofErr w:type="spellEnd"/>
      <w:r w:rsidRPr="00543067">
        <w:t xml:space="preserve"> А.Є. притягнуто до дисциплінарної відповідальності та накладено на нього дисциплінарне стягнення у виді догани за дії, які виразились у відображенні в Декларації доброчесності прокурора за 2023 рік недостовірних даних про те, що у звітному періоді він виконав усі вимоги фінансового контролю, хоча насправді він несвоєчасно подав повідомлення про суттєві зміни в майновому стані.</w:t>
      </w:r>
    </w:p>
    <w:p w14:paraId="3816F03E" w14:textId="77777777" w:rsidR="00543067" w:rsidRPr="00543067" w:rsidRDefault="00543067" w:rsidP="00543067">
      <w:r w:rsidRPr="00543067">
        <w:t>У клопотанні зазначено, що будь-якої шкоди інтересам держави або громадян вказаним дисциплінарним проступком не завдано, за порушення вимог фінансового контролю до відповідальності названий прокурор надалі не притягувався, а в декларації доброчесності прокурора за 2024 рік більше не допускав таких порушень.</w:t>
      </w:r>
    </w:p>
    <w:p w14:paraId="630B4706" w14:textId="77777777" w:rsidR="00543067" w:rsidRPr="00543067" w:rsidRDefault="00543067" w:rsidP="00543067">
      <w:r w:rsidRPr="00543067">
        <w:t xml:space="preserve">Окрім цього, з часу притягнення до дисциплінарної відповідальності прокурор </w:t>
      </w:r>
      <w:proofErr w:type="spellStart"/>
      <w:r w:rsidRPr="00543067">
        <w:t>Желіба</w:t>
      </w:r>
      <w:proofErr w:type="spellEnd"/>
      <w:r w:rsidRPr="00543067">
        <w:t xml:space="preserve"> А.Є. зробив належні висновки та вжив заходів щодо недопущення порушень, виявив дисциплінованість та сумлінність, організованість, ініціативу та наполегливість. При виконанні службових обов’язків значно активізував роботу, пов’язану із забезпеченням нагляду за додержанням законів під час досудового розслідування у формі процесуального керівництва та підтримання публічного обвинувачення в суді.</w:t>
      </w:r>
    </w:p>
    <w:p w14:paraId="42B09C7A" w14:textId="77777777" w:rsidR="00543067" w:rsidRPr="00543067" w:rsidRDefault="00543067" w:rsidP="00543067">
      <w:r w:rsidRPr="00543067">
        <w:t xml:space="preserve">Протягом 2025 року </w:t>
      </w:r>
      <w:proofErr w:type="spellStart"/>
      <w:r w:rsidRPr="00543067">
        <w:t>Желібою</w:t>
      </w:r>
      <w:proofErr w:type="spellEnd"/>
      <w:r w:rsidRPr="00543067">
        <w:t xml:space="preserve"> А.Є. на належному професійному рівні забезпечено ефективне здійснення процесуального керівництва у 17 кримінальних провадженнях, особисто складено 25 клопотань про надання дозволу на проведення негласних слідчих (розшукових) дій, усі які задоволені апеляційними судами. За результатами досудового розслідування ним затверджено обвинувальні акти у 6 кримінальних провадженнях щодо 18 осіб, які скеровано до суду для розгляду по суті, зокрема у сфері корупції щодо 3 осіб, 1 з ознаками організованої злочинності щодо 8 осіб, 3 кримінальних провадження щодо учасників злочинної організації та відносно яких судами першої інстанції, у найкоротшій строк, винесено обвинувальні </w:t>
      </w:r>
      <w:proofErr w:type="spellStart"/>
      <w:r w:rsidRPr="00543067">
        <w:t>вироки</w:t>
      </w:r>
      <w:proofErr w:type="spellEnd"/>
      <w:r w:rsidRPr="00543067">
        <w:t>, 1 – відносно чотирьох осіб, зокрема відносно двох працівників правоохоронного органу Дніпропетровської області щодо здійснення розбійного нападу, у якому, під час досудового розслідування забезпечено відшкодування шкоди потерпілим у повному обсязі.</w:t>
      </w:r>
    </w:p>
    <w:p w14:paraId="0C6FD25C" w14:textId="77777777" w:rsidR="00543067" w:rsidRPr="00543067" w:rsidRDefault="00543067" w:rsidP="00543067">
      <w:proofErr w:type="spellStart"/>
      <w:r w:rsidRPr="00543067">
        <w:lastRenderedPageBreak/>
        <w:t>Желіба</w:t>
      </w:r>
      <w:proofErr w:type="spellEnd"/>
      <w:r w:rsidRPr="00543067">
        <w:t xml:space="preserve"> А.Є. на високому рівні забезпечує підтримання публічного обвинувачення в суді у кримінальних провадженнях щодо тяжких та особливо тяжких злочинів та злочинів, які набули широкого суспільного резонансу.</w:t>
      </w:r>
    </w:p>
    <w:p w14:paraId="38E5C553" w14:textId="77777777" w:rsidR="00543067" w:rsidRPr="00543067" w:rsidRDefault="00543067" w:rsidP="00543067">
      <w:r w:rsidRPr="00543067">
        <w:t xml:space="preserve">Він </w:t>
      </w:r>
      <w:proofErr w:type="spellStart"/>
      <w:r w:rsidRPr="00543067">
        <w:t>грамотно</w:t>
      </w:r>
      <w:proofErr w:type="spellEnd"/>
      <w:r w:rsidRPr="00543067">
        <w:t xml:space="preserve"> аналізує докази обвинувачення у судовому розгляді кримінальних проваджень, виявляє об’єктивність і принциповість у доведенні вини підсудних, сприяє суду у винесенні законних судових рішень та оскаржує їх за наявності підстав. У результаті протягом 2025 року за участю </w:t>
      </w:r>
      <w:proofErr w:type="spellStart"/>
      <w:r w:rsidRPr="00543067">
        <w:t>Желіби</w:t>
      </w:r>
      <w:proofErr w:type="spellEnd"/>
      <w:r w:rsidRPr="00543067">
        <w:t xml:space="preserve"> А.Є. судами винесено 4 обвинувальні </w:t>
      </w:r>
      <w:proofErr w:type="spellStart"/>
      <w:r w:rsidRPr="00543067">
        <w:t>вироки</w:t>
      </w:r>
      <w:proofErr w:type="spellEnd"/>
      <w:r w:rsidRPr="00543067">
        <w:t xml:space="preserve">, які на теперішній час набрали законної сили. З часу притягнення до дисциплінарної відповідальності </w:t>
      </w:r>
      <w:proofErr w:type="spellStart"/>
      <w:r w:rsidRPr="00543067">
        <w:t>Желіба</w:t>
      </w:r>
      <w:proofErr w:type="spellEnd"/>
      <w:r w:rsidRPr="00543067">
        <w:t xml:space="preserve"> А.Є. особисто взяв участь у 128 судових засіданнях, зокрема 11 разів — щодо обрання та продовження запобіжних заходів підозрюваним, а також 55 разів — під час розгляду клопотань, пов’язаних із застосуванням заходів забезпечення, які судом визнані обґрунтованими та допустимими.</w:t>
      </w:r>
    </w:p>
    <w:p w14:paraId="61CFD9F1" w14:textId="77777777" w:rsidR="00543067" w:rsidRPr="00543067" w:rsidRDefault="00543067" w:rsidP="00543067">
      <w:r w:rsidRPr="00543067">
        <w:t xml:space="preserve">Задля належного ведення Єдиного реєстру досудових розслідувань (далі – ЄРДР) прокурор </w:t>
      </w:r>
      <w:proofErr w:type="spellStart"/>
      <w:r w:rsidRPr="00543067">
        <w:t>Желіба</w:t>
      </w:r>
      <w:proofErr w:type="spellEnd"/>
      <w:r w:rsidRPr="00543067">
        <w:t xml:space="preserve"> А.Є. системно здійснює перевірки своєчасності, повноти та правильності обліку у ЄРДР відомостей про кримінальні правопорушення, осіб, які їх учинили, а також руху кримінальних проваджень.</w:t>
      </w:r>
    </w:p>
    <w:p w14:paraId="7DE8D5C1" w14:textId="77777777" w:rsidR="00543067" w:rsidRPr="00543067" w:rsidRDefault="00543067" w:rsidP="00543067">
      <w:r w:rsidRPr="00543067">
        <w:t xml:space="preserve">Прокурором </w:t>
      </w:r>
      <w:proofErr w:type="spellStart"/>
      <w:r w:rsidRPr="00543067">
        <w:t>Желібою</w:t>
      </w:r>
      <w:proofErr w:type="spellEnd"/>
      <w:r w:rsidRPr="00543067">
        <w:t xml:space="preserve"> А.Є. у встановлені законом строки якісно розглянуто 8 звернень громадян, виконано понад 20 контрольних завдань та доручень обласної прокуратури, що свідчить про сумлінне та кваліфіковане виконання ним своїх посадових обов’язків і вимог нормативно-правових актів.</w:t>
      </w:r>
    </w:p>
    <w:p w14:paraId="685D39D5" w14:textId="77777777" w:rsidR="00543067" w:rsidRPr="00543067" w:rsidRDefault="00543067" w:rsidP="00543067">
      <w:r w:rsidRPr="00543067">
        <w:t xml:space="preserve">Ініціатор клопотання також зазначає, що </w:t>
      </w:r>
      <w:proofErr w:type="spellStart"/>
      <w:r w:rsidRPr="00543067">
        <w:t>Желіба</w:t>
      </w:r>
      <w:proofErr w:type="spellEnd"/>
      <w:r w:rsidRPr="00543067">
        <w:t xml:space="preserve"> А.Є. суворо дотримується вимог закону щодо всебічного, повного й неупередженого дослідження всіх обставин кримінального провадження. Випадків незаконного затримання чи притягнення осіб до кримінальної відповідальності ним не допущено. У спілкуванні з колегами та громадянами ввічливий, порушень трудової дисципліни не допускає, дотримується правил внутрішнього трудового розпорядку, у побуті поводиться належним чином.</w:t>
      </w:r>
    </w:p>
    <w:p w14:paraId="5B808FCC" w14:textId="77777777" w:rsidR="00543067" w:rsidRPr="00543067" w:rsidRDefault="00543067" w:rsidP="00543067">
      <w:r w:rsidRPr="00543067">
        <w:t xml:space="preserve">Крім того, за вказаний період </w:t>
      </w:r>
      <w:proofErr w:type="spellStart"/>
      <w:r w:rsidRPr="00543067">
        <w:t>Желіба</w:t>
      </w:r>
      <w:proofErr w:type="spellEnd"/>
      <w:r w:rsidRPr="00543067">
        <w:t xml:space="preserve"> А.Є. не допустив порушень вимог законодавства, зокрема Кодексу професійної етики та поведінки прокурорів. Він сумлінно й </w:t>
      </w:r>
      <w:proofErr w:type="spellStart"/>
      <w:r w:rsidRPr="00543067">
        <w:t>професійно</w:t>
      </w:r>
      <w:proofErr w:type="spellEnd"/>
      <w:r w:rsidRPr="00543067">
        <w:t xml:space="preserve"> виконує свої службові обов’язки, постійно працює над підвищенням професійного рівня, належним чином готує документи прокурорського реагування, у роботі проявляє принциповість і наполегливість, користується повагою в колективі.</w:t>
      </w:r>
    </w:p>
    <w:p w14:paraId="6E1962C4" w14:textId="77777777" w:rsidR="00543067" w:rsidRPr="00543067" w:rsidRDefault="00543067" w:rsidP="00543067">
      <w:r w:rsidRPr="00543067">
        <w:t xml:space="preserve">На засідання Комісії з’явився прокурор </w:t>
      </w:r>
      <w:proofErr w:type="spellStart"/>
      <w:r w:rsidRPr="00543067">
        <w:t>Желіба</w:t>
      </w:r>
      <w:proofErr w:type="spellEnd"/>
      <w:r w:rsidRPr="00543067">
        <w:t xml:space="preserve"> А.Є., якому роз’яснено його права та обов’язки учасника засідання. </w:t>
      </w:r>
      <w:proofErr w:type="spellStart"/>
      <w:r w:rsidRPr="00543067">
        <w:t>Желіба</w:t>
      </w:r>
      <w:proofErr w:type="spellEnd"/>
      <w:r w:rsidRPr="00543067">
        <w:t xml:space="preserve"> А.Є. підтримав клопотання керівника Дніпропетровської обласної прокуратури Папуші Ю.І., просив задовольнити.</w:t>
      </w:r>
    </w:p>
    <w:p w14:paraId="5EEEFB5A" w14:textId="77777777" w:rsidR="00543067" w:rsidRPr="00543067" w:rsidRDefault="00543067" w:rsidP="00543067">
      <w:r w:rsidRPr="00543067">
        <w:lastRenderedPageBreak/>
        <w:t xml:space="preserve">Також на засідання Комісії прибула представник ініціатора клопотання заступник начальника другого відділу процесуального керівництва управління процесуального керівництва у кримінальних провадженнях слідчих територіального управління Державного бюро розслідувань обласної прокуратури </w:t>
      </w:r>
      <w:proofErr w:type="spellStart"/>
      <w:r w:rsidRPr="00543067">
        <w:t>Жиркова</w:t>
      </w:r>
      <w:proofErr w:type="spellEnd"/>
      <w:r w:rsidRPr="00543067">
        <w:t xml:space="preserve"> О.В., яка підтримала вказане клопотання та просила його задовольнити.</w:t>
      </w:r>
    </w:p>
    <w:p w14:paraId="112D992B" w14:textId="77777777" w:rsidR="00543067" w:rsidRPr="00543067" w:rsidRDefault="00543067" w:rsidP="00543067">
      <w:r w:rsidRPr="00543067">
        <w:t xml:space="preserve">Заслухавши доповідача – члена Комісії </w:t>
      </w:r>
      <w:proofErr w:type="spellStart"/>
      <w:r w:rsidRPr="00543067">
        <w:t>Радзівона</w:t>
      </w:r>
      <w:proofErr w:type="spellEnd"/>
      <w:r w:rsidRPr="00543067">
        <w:t xml:space="preserve"> М.О., прокурора </w:t>
      </w:r>
      <w:proofErr w:type="spellStart"/>
      <w:r w:rsidRPr="00543067">
        <w:t>Желібу</w:t>
      </w:r>
      <w:proofErr w:type="spellEnd"/>
      <w:r w:rsidRPr="00543067">
        <w:t xml:space="preserve"> А.Є., представника ініціатора клопотання </w:t>
      </w:r>
      <w:proofErr w:type="spellStart"/>
      <w:r w:rsidRPr="00543067">
        <w:t>Жиркову</w:t>
      </w:r>
      <w:proofErr w:type="spellEnd"/>
      <w:r w:rsidRPr="00543067">
        <w:t xml:space="preserve"> О.В., обговоривши доводи клопотання керівника Дніпропетровської обласної прокуратури Папуші Ю.І., Комісія дійшла до висновку про можливість його задоволення.</w:t>
      </w:r>
    </w:p>
    <w:p w14:paraId="1D59C88F" w14:textId="77777777" w:rsidR="00543067" w:rsidRPr="00543067" w:rsidRDefault="00543067" w:rsidP="00543067">
      <w:r w:rsidRPr="00543067">
        <w:t xml:space="preserve">Відповідно до частини третьої статті 49 Закону України «Про прокуратуру» до закінчення річного строку прокурор, який не допустив порушення законодавства та сумлінно й </w:t>
      </w:r>
      <w:proofErr w:type="spellStart"/>
      <w:r w:rsidRPr="00543067">
        <w:t>професійно</w:t>
      </w:r>
      <w:proofErr w:type="spellEnd"/>
      <w:r w:rsidRPr="00543067">
        <w:t xml:space="preserve"> здійснював свої службові обов’язки, може бути визнаний таким, який не притягувався до дисциплінарної відповідальності, на підставі клопотання керівника відповідного органу прокуратури, однак не раніше як через шість місяців із дня накладення дисциплінарного стягнення у виді догани.</w:t>
      </w:r>
    </w:p>
    <w:p w14:paraId="186FE9CC" w14:textId="77777777" w:rsidR="00543067" w:rsidRPr="00543067" w:rsidRDefault="00543067" w:rsidP="00543067">
      <w:r w:rsidRPr="00543067">
        <w:t xml:space="preserve">Оскільки рішення Комісії про притягнення </w:t>
      </w:r>
      <w:proofErr w:type="spellStart"/>
      <w:r w:rsidRPr="00543067">
        <w:t>Желіби</w:t>
      </w:r>
      <w:proofErr w:type="spellEnd"/>
      <w:r w:rsidRPr="00543067">
        <w:t xml:space="preserve"> А.Є. до дисциплінарної відповідальності прийнято 08 січня 2025 року, то встановлений законодавством шестимісячний термін для вирішення питання про визнання прокурора таким, який не притягувався до дисциплінарної відповідальності, сплинув.</w:t>
      </w:r>
    </w:p>
    <w:p w14:paraId="1868F467" w14:textId="77777777" w:rsidR="00543067" w:rsidRPr="00543067" w:rsidRDefault="00543067" w:rsidP="00543067">
      <w:r w:rsidRPr="00543067">
        <w:t xml:space="preserve">У клопотанні наведено об’єктивні й переконливі докази сумлінного та професійного виконання прокурором </w:t>
      </w:r>
      <w:proofErr w:type="spellStart"/>
      <w:r w:rsidRPr="00543067">
        <w:t>Желібою</w:t>
      </w:r>
      <w:proofErr w:type="spellEnd"/>
      <w:r w:rsidRPr="00543067">
        <w:t xml:space="preserve"> А.Є. службових обов’язків.</w:t>
      </w:r>
    </w:p>
    <w:p w14:paraId="0D74DD3A" w14:textId="77777777" w:rsidR="00543067" w:rsidRPr="00543067" w:rsidRDefault="00543067" w:rsidP="00543067">
      <w:r w:rsidRPr="00543067">
        <w:t xml:space="preserve">Таким чином, наявні підстави для визнання прокурора другого відділу процесуального керівництва управління процесуального керівництва у кримінальних провадженнях слідчих територіального управління Державного бюро розслідувань, розташованого у місті Полтаві Дніпропетровської обласної прокуратури </w:t>
      </w:r>
      <w:proofErr w:type="spellStart"/>
      <w:r w:rsidRPr="00543067">
        <w:t>Желіби</w:t>
      </w:r>
      <w:proofErr w:type="spellEnd"/>
      <w:r w:rsidRPr="00543067">
        <w:t xml:space="preserve"> А.Є. таким, який не притягувався до дисциплінарної відповідальності.</w:t>
      </w:r>
    </w:p>
    <w:p w14:paraId="5757AA53" w14:textId="77777777" w:rsidR="00543067" w:rsidRPr="00543067" w:rsidRDefault="00543067" w:rsidP="00543067">
      <w:r w:rsidRPr="00543067">
        <w:t>На підставі викладеного, керуючись частиною третьою статті 49, статей 77,  78 Закону  України «Про прокуратуру», пунктом 118 Положення про порядок роботи відповідного органу, що здійснює дисциплінарне провадження, Комісія</w:t>
      </w:r>
    </w:p>
    <w:p w14:paraId="592E0B17" w14:textId="77777777" w:rsidR="00543067" w:rsidRPr="00543067" w:rsidRDefault="00543067" w:rsidP="00543067">
      <w:r w:rsidRPr="00543067">
        <w:rPr>
          <w:b/>
          <w:bCs/>
        </w:rPr>
        <w:t>В И Р І Ш И Л А:</w:t>
      </w:r>
    </w:p>
    <w:p w14:paraId="566C627F" w14:textId="77777777" w:rsidR="00543067" w:rsidRPr="00543067" w:rsidRDefault="00543067" w:rsidP="00543067">
      <w:r w:rsidRPr="00543067">
        <w:rPr>
          <w:b/>
          <w:bCs/>
        </w:rPr>
        <w:t> </w:t>
      </w:r>
    </w:p>
    <w:p w14:paraId="170B869E" w14:textId="77777777" w:rsidR="00543067" w:rsidRPr="00543067" w:rsidRDefault="00543067" w:rsidP="00543067">
      <w:r w:rsidRPr="00543067">
        <w:t xml:space="preserve">1.Задовольнити клопотання керівника Дніпропетровської обласної прокуратури Папуші Ю.І. та визнати прокурора другого відділу процесуального керівництва </w:t>
      </w:r>
      <w:r w:rsidRPr="00543067">
        <w:lastRenderedPageBreak/>
        <w:t xml:space="preserve">управління процесуального керівництва у кримінальних провадженнях слідчих територіального управління Державного бюро розслідувань, розташованого у місті Полтаві Дніпропетровської обласної прокуратури </w:t>
      </w:r>
      <w:proofErr w:type="spellStart"/>
      <w:r w:rsidRPr="00543067">
        <w:t>Желібу</w:t>
      </w:r>
      <w:proofErr w:type="spellEnd"/>
      <w:r w:rsidRPr="00543067">
        <w:t xml:space="preserve"> Артема Євгенійовича таким, який не притягувався до дисциплінарної відповідальності.</w:t>
      </w:r>
    </w:p>
    <w:p w14:paraId="30382521" w14:textId="77777777" w:rsidR="00543067" w:rsidRPr="00543067" w:rsidRDefault="00543067" w:rsidP="00543067">
      <w:r w:rsidRPr="00543067">
        <w:t xml:space="preserve">2.Інформацію про прийняте Комісією рішення направити керівнику Дніпропетровської обласної прокуратури та оприлюднити шляхом розміщення на офіційному </w:t>
      </w:r>
      <w:proofErr w:type="spellStart"/>
      <w:r w:rsidRPr="00543067">
        <w:t>вебсайті</w:t>
      </w:r>
      <w:proofErr w:type="spellEnd"/>
      <w:r w:rsidRPr="00543067">
        <w:t>.</w:t>
      </w:r>
    </w:p>
    <w:p w14:paraId="74F532A2" w14:textId="77777777" w:rsidR="00543067" w:rsidRPr="00543067" w:rsidRDefault="00543067" w:rsidP="00543067"/>
    <w:tbl>
      <w:tblPr>
        <w:tblW w:w="9639" w:type="dxa"/>
        <w:tblInd w:w="108" w:type="dxa"/>
        <w:shd w:val="clear" w:color="auto" w:fill="FCFCFC"/>
        <w:tblCellMar>
          <w:left w:w="0" w:type="dxa"/>
          <w:right w:w="0" w:type="dxa"/>
        </w:tblCellMar>
        <w:tblLook w:val="04A0" w:firstRow="1" w:lastRow="0" w:firstColumn="1" w:lastColumn="0" w:noHBand="0" w:noVBand="1"/>
      </w:tblPr>
      <w:tblGrid>
        <w:gridCol w:w="2444"/>
        <w:gridCol w:w="3544"/>
        <w:gridCol w:w="3651"/>
      </w:tblGrid>
      <w:tr w:rsidR="00543067" w:rsidRPr="00543067" w14:paraId="03A18D40" w14:textId="77777777">
        <w:tc>
          <w:tcPr>
            <w:tcW w:w="2444" w:type="dxa"/>
            <w:shd w:val="clear" w:color="auto" w:fill="FCFCFC"/>
            <w:tcMar>
              <w:top w:w="0" w:type="dxa"/>
              <w:left w:w="108" w:type="dxa"/>
              <w:bottom w:w="0" w:type="dxa"/>
              <w:right w:w="108" w:type="dxa"/>
            </w:tcMar>
            <w:hideMark/>
          </w:tcPr>
          <w:p w14:paraId="7DA47446" w14:textId="77777777" w:rsidR="00543067" w:rsidRPr="00543067" w:rsidRDefault="00543067" w:rsidP="00543067">
            <w:r w:rsidRPr="00543067">
              <w:rPr>
                <w:b/>
                <w:bCs/>
              </w:rPr>
              <w:t>Головуючий</w:t>
            </w:r>
          </w:p>
        </w:tc>
        <w:tc>
          <w:tcPr>
            <w:tcW w:w="3544" w:type="dxa"/>
            <w:shd w:val="clear" w:color="auto" w:fill="FCFCFC"/>
            <w:tcMar>
              <w:top w:w="0" w:type="dxa"/>
              <w:left w:w="108" w:type="dxa"/>
              <w:bottom w:w="0" w:type="dxa"/>
              <w:right w:w="108" w:type="dxa"/>
            </w:tcMar>
            <w:hideMark/>
          </w:tcPr>
          <w:p w14:paraId="290D9259" w14:textId="77777777" w:rsidR="00543067" w:rsidRPr="00543067" w:rsidRDefault="00543067" w:rsidP="00543067">
            <w:r w:rsidRPr="00543067">
              <w:t> </w:t>
            </w:r>
          </w:p>
        </w:tc>
        <w:tc>
          <w:tcPr>
            <w:tcW w:w="3651" w:type="dxa"/>
            <w:shd w:val="clear" w:color="auto" w:fill="FCFCFC"/>
            <w:tcMar>
              <w:top w:w="0" w:type="dxa"/>
              <w:left w:w="108" w:type="dxa"/>
              <w:bottom w:w="0" w:type="dxa"/>
              <w:right w:w="108" w:type="dxa"/>
            </w:tcMar>
            <w:hideMark/>
          </w:tcPr>
          <w:p w14:paraId="08B42FFC" w14:textId="77777777" w:rsidR="00543067" w:rsidRPr="00543067" w:rsidRDefault="00543067" w:rsidP="00543067">
            <w:r w:rsidRPr="00543067">
              <w:rPr>
                <w:b/>
                <w:bCs/>
              </w:rPr>
              <w:t>Максим РАДЗІВОН</w:t>
            </w:r>
          </w:p>
        </w:tc>
      </w:tr>
      <w:tr w:rsidR="00543067" w:rsidRPr="00543067" w14:paraId="06829478" w14:textId="77777777">
        <w:tc>
          <w:tcPr>
            <w:tcW w:w="2444" w:type="dxa"/>
            <w:shd w:val="clear" w:color="auto" w:fill="FCFCFC"/>
            <w:tcMar>
              <w:top w:w="0" w:type="dxa"/>
              <w:left w:w="108" w:type="dxa"/>
              <w:bottom w:w="0" w:type="dxa"/>
              <w:right w:w="108" w:type="dxa"/>
            </w:tcMar>
            <w:hideMark/>
          </w:tcPr>
          <w:p w14:paraId="67B4744A" w14:textId="77777777" w:rsidR="00543067" w:rsidRPr="00543067" w:rsidRDefault="00543067" w:rsidP="00543067">
            <w:r w:rsidRPr="00543067">
              <w:rPr>
                <w:b/>
                <w:bCs/>
              </w:rPr>
              <w:t> </w:t>
            </w:r>
          </w:p>
        </w:tc>
        <w:tc>
          <w:tcPr>
            <w:tcW w:w="3544" w:type="dxa"/>
            <w:shd w:val="clear" w:color="auto" w:fill="FCFCFC"/>
            <w:tcMar>
              <w:top w:w="0" w:type="dxa"/>
              <w:left w:w="108" w:type="dxa"/>
              <w:bottom w:w="0" w:type="dxa"/>
              <w:right w:w="108" w:type="dxa"/>
            </w:tcMar>
            <w:hideMark/>
          </w:tcPr>
          <w:p w14:paraId="10DE22E3" w14:textId="77777777" w:rsidR="00543067" w:rsidRPr="00543067" w:rsidRDefault="00543067" w:rsidP="00543067">
            <w:r w:rsidRPr="00543067">
              <w:t> </w:t>
            </w:r>
          </w:p>
        </w:tc>
        <w:tc>
          <w:tcPr>
            <w:tcW w:w="3651" w:type="dxa"/>
            <w:shd w:val="clear" w:color="auto" w:fill="FCFCFC"/>
            <w:tcMar>
              <w:top w:w="0" w:type="dxa"/>
              <w:left w:w="108" w:type="dxa"/>
              <w:bottom w:w="0" w:type="dxa"/>
              <w:right w:w="108" w:type="dxa"/>
            </w:tcMar>
            <w:hideMark/>
          </w:tcPr>
          <w:p w14:paraId="34ED1670" w14:textId="77777777" w:rsidR="00543067" w:rsidRPr="00543067" w:rsidRDefault="00543067" w:rsidP="00543067">
            <w:r w:rsidRPr="00543067">
              <w:rPr>
                <w:b/>
                <w:bCs/>
              </w:rPr>
              <w:t> </w:t>
            </w:r>
          </w:p>
        </w:tc>
      </w:tr>
      <w:tr w:rsidR="00543067" w:rsidRPr="00543067" w14:paraId="50C83B94" w14:textId="77777777">
        <w:tc>
          <w:tcPr>
            <w:tcW w:w="2444" w:type="dxa"/>
            <w:shd w:val="clear" w:color="auto" w:fill="FCFCFC"/>
            <w:tcMar>
              <w:top w:w="0" w:type="dxa"/>
              <w:left w:w="108" w:type="dxa"/>
              <w:bottom w:w="0" w:type="dxa"/>
              <w:right w:w="108" w:type="dxa"/>
            </w:tcMar>
            <w:hideMark/>
          </w:tcPr>
          <w:p w14:paraId="5A866189" w14:textId="77777777" w:rsidR="00543067" w:rsidRPr="00543067" w:rsidRDefault="00543067" w:rsidP="00543067">
            <w:r w:rsidRPr="00543067">
              <w:rPr>
                <w:b/>
                <w:bCs/>
              </w:rPr>
              <w:t> </w:t>
            </w:r>
          </w:p>
        </w:tc>
        <w:tc>
          <w:tcPr>
            <w:tcW w:w="3544" w:type="dxa"/>
            <w:shd w:val="clear" w:color="auto" w:fill="FCFCFC"/>
            <w:tcMar>
              <w:top w:w="0" w:type="dxa"/>
              <w:left w:w="108" w:type="dxa"/>
              <w:bottom w:w="0" w:type="dxa"/>
              <w:right w:w="108" w:type="dxa"/>
            </w:tcMar>
            <w:hideMark/>
          </w:tcPr>
          <w:p w14:paraId="7058A978" w14:textId="77777777" w:rsidR="00543067" w:rsidRPr="00543067" w:rsidRDefault="00543067" w:rsidP="00543067">
            <w:r w:rsidRPr="00543067">
              <w:t> </w:t>
            </w:r>
          </w:p>
        </w:tc>
        <w:tc>
          <w:tcPr>
            <w:tcW w:w="3651" w:type="dxa"/>
            <w:shd w:val="clear" w:color="auto" w:fill="FCFCFC"/>
            <w:tcMar>
              <w:top w:w="0" w:type="dxa"/>
              <w:left w:w="108" w:type="dxa"/>
              <w:bottom w:w="0" w:type="dxa"/>
              <w:right w:w="108" w:type="dxa"/>
            </w:tcMar>
            <w:hideMark/>
          </w:tcPr>
          <w:p w14:paraId="146A6598" w14:textId="77777777" w:rsidR="00543067" w:rsidRPr="00543067" w:rsidRDefault="00543067" w:rsidP="00543067">
            <w:r w:rsidRPr="00543067">
              <w:rPr>
                <w:b/>
                <w:bCs/>
              </w:rPr>
              <w:t> </w:t>
            </w:r>
          </w:p>
        </w:tc>
      </w:tr>
      <w:tr w:rsidR="00543067" w:rsidRPr="00543067" w14:paraId="19C6F33F" w14:textId="77777777">
        <w:tc>
          <w:tcPr>
            <w:tcW w:w="2444" w:type="dxa"/>
            <w:shd w:val="clear" w:color="auto" w:fill="FCFCFC"/>
            <w:tcMar>
              <w:top w:w="0" w:type="dxa"/>
              <w:left w:w="108" w:type="dxa"/>
              <w:bottom w:w="0" w:type="dxa"/>
              <w:right w:w="108" w:type="dxa"/>
            </w:tcMar>
            <w:hideMark/>
          </w:tcPr>
          <w:p w14:paraId="2CA281EC" w14:textId="77777777" w:rsidR="00543067" w:rsidRPr="00543067" w:rsidRDefault="00543067" w:rsidP="00543067">
            <w:r w:rsidRPr="00543067">
              <w:rPr>
                <w:b/>
                <w:bCs/>
              </w:rPr>
              <w:t>Члени Комісії</w:t>
            </w:r>
          </w:p>
        </w:tc>
        <w:tc>
          <w:tcPr>
            <w:tcW w:w="3544" w:type="dxa"/>
            <w:shd w:val="clear" w:color="auto" w:fill="FCFCFC"/>
            <w:tcMar>
              <w:top w:w="0" w:type="dxa"/>
              <w:left w:w="108" w:type="dxa"/>
              <w:bottom w:w="0" w:type="dxa"/>
              <w:right w:w="108" w:type="dxa"/>
            </w:tcMar>
            <w:hideMark/>
          </w:tcPr>
          <w:p w14:paraId="715EF673" w14:textId="77777777" w:rsidR="00543067" w:rsidRPr="00543067" w:rsidRDefault="00543067" w:rsidP="00543067">
            <w:r w:rsidRPr="00543067">
              <w:t> </w:t>
            </w:r>
          </w:p>
        </w:tc>
        <w:tc>
          <w:tcPr>
            <w:tcW w:w="3651" w:type="dxa"/>
            <w:shd w:val="clear" w:color="auto" w:fill="FCFCFC"/>
            <w:tcMar>
              <w:top w:w="0" w:type="dxa"/>
              <w:left w:w="108" w:type="dxa"/>
              <w:bottom w:w="0" w:type="dxa"/>
              <w:right w:w="108" w:type="dxa"/>
            </w:tcMar>
            <w:hideMark/>
          </w:tcPr>
          <w:p w14:paraId="63219110" w14:textId="77777777" w:rsidR="00543067" w:rsidRPr="00543067" w:rsidRDefault="00543067" w:rsidP="00543067">
            <w:r w:rsidRPr="00543067">
              <w:rPr>
                <w:b/>
                <w:bCs/>
              </w:rPr>
              <w:t>Світлана БОБРОВНИК</w:t>
            </w:r>
          </w:p>
        </w:tc>
      </w:tr>
      <w:tr w:rsidR="00543067" w:rsidRPr="00543067" w14:paraId="0C9CC804" w14:textId="77777777">
        <w:tc>
          <w:tcPr>
            <w:tcW w:w="2444" w:type="dxa"/>
            <w:shd w:val="clear" w:color="auto" w:fill="FCFCFC"/>
            <w:tcMar>
              <w:top w:w="0" w:type="dxa"/>
              <w:left w:w="108" w:type="dxa"/>
              <w:bottom w:w="0" w:type="dxa"/>
              <w:right w:w="108" w:type="dxa"/>
            </w:tcMar>
            <w:hideMark/>
          </w:tcPr>
          <w:p w14:paraId="006E88F7" w14:textId="77777777" w:rsidR="00543067" w:rsidRPr="00543067" w:rsidRDefault="00543067" w:rsidP="00543067">
            <w:r w:rsidRPr="00543067">
              <w:rPr>
                <w:b/>
                <w:bCs/>
              </w:rPr>
              <w:t> </w:t>
            </w:r>
          </w:p>
        </w:tc>
        <w:tc>
          <w:tcPr>
            <w:tcW w:w="3544" w:type="dxa"/>
            <w:shd w:val="clear" w:color="auto" w:fill="FCFCFC"/>
            <w:tcMar>
              <w:top w:w="0" w:type="dxa"/>
              <w:left w:w="108" w:type="dxa"/>
              <w:bottom w:w="0" w:type="dxa"/>
              <w:right w:w="108" w:type="dxa"/>
            </w:tcMar>
            <w:hideMark/>
          </w:tcPr>
          <w:p w14:paraId="2B890D60" w14:textId="77777777" w:rsidR="00543067" w:rsidRPr="00543067" w:rsidRDefault="00543067" w:rsidP="00543067">
            <w:r w:rsidRPr="00543067">
              <w:t> </w:t>
            </w:r>
          </w:p>
        </w:tc>
        <w:tc>
          <w:tcPr>
            <w:tcW w:w="3651" w:type="dxa"/>
            <w:shd w:val="clear" w:color="auto" w:fill="FCFCFC"/>
            <w:tcMar>
              <w:top w:w="0" w:type="dxa"/>
              <w:left w:w="108" w:type="dxa"/>
              <w:bottom w:w="0" w:type="dxa"/>
              <w:right w:w="108" w:type="dxa"/>
            </w:tcMar>
            <w:hideMark/>
          </w:tcPr>
          <w:p w14:paraId="43D2E4B5" w14:textId="77777777" w:rsidR="00543067" w:rsidRPr="00543067" w:rsidRDefault="00543067" w:rsidP="00543067">
            <w:r w:rsidRPr="00543067">
              <w:rPr>
                <w:b/>
                <w:bCs/>
              </w:rPr>
              <w:t> </w:t>
            </w:r>
          </w:p>
        </w:tc>
      </w:tr>
      <w:tr w:rsidR="00543067" w:rsidRPr="00543067" w14:paraId="15EAAAC7" w14:textId="77777777">
        <w:tc>
          <w:tcPr>
            <w:tcW w:w="2444" w:type="dxa"/>
            <w:shd w:val="clear" w:color="auto" w:fill="FCFCFC"/>
            <w:tcMar>
              <w:top w:w="0" w:type="dxa"/>
              <w:left w:w="108" w:type="dxa"/>
              <w:bottom w:w="0" w:type="dxa"/>
              <w:right w:w="108" w:type="dxa"/>
            </w:tcMar>
            <w:hideMark/>
          </w:tcPr>
          <w:p w14:paraId="75B1EB8F" w14:textId="77777777" w:rsidR="00543067" w:rsidRPr="00543067" w:rsidRDefault="00543067" w:rsidP="00543067">
            <w:r w:rsidRPr="00543067">
              <w:rPr>
                <w:b/>
                <w:bCs/>
              </w:rPr>
              <w:t> </w:t>
            </w:r>
          </w:p>
        </w:tc>
        <w:tc>
          <w:tcPr>
            <w:tcW w:w="3544" w:type="dxa"/>
            <w:shd w:val="clear" w:color="auto" w:fill="FCFCFC"/>
            <w:tcMar>
              <w:top w:w="0" w:type="dxa"/>
              <w:left w:w="108" w:type="dxa"/>
              <w:bottom w:w="0" w:type="dxa"/>
              <w:right w:w="108" w:type="dxa"/>
            </w:tcMar>
            <w:hideMark/>
          </w:tcPr>
          <w:p w14:paraId="45A6D04C" w14:textId="77777777" w:rsidR="00543067" w:rsidRPr="00543067" w:rsidRDefault="00543067" w:rsidP="00543067">
            <w:r w:rsidRPr="00543067">
              <w:t> </w:t>
            </w:r>
          </w:p>
        </w:tc>
        <w:tc>
          <w:tcPr>
            <w:tcW w:w="3651" w:type="dxa"/>
            <w:shd w:val="clear" w:color="auto" w:fill="FCFCFC"/>
            <w:tcMar>
              <w:top w:w="0" w:type="dxa"/>
              <w:left w:w="108" w:type="dxa"/>
              <w:bottom w:w="0" w:type="dxa"/>
              <w:right w:w="108" w:type="dxa"/>
            </w:tcMar>
            <w:hideMark/>
          </w:tcPr>
          <w:p w14:paraId="2B91DD7C" w14:textId="77777777" w:rsidR="00543067" w:rsidRPr="00543067" w:rsidRDefault="00543067" w:rsidP="00543067">
            <w:r w:rsidRPr="00543067">
              <w:rPr>
                <w:b/>
                <w:bCs/>
              </w:rPr>
              <w:t> </w:t>
            </w:r>
          </w:p>
        </w:tc>
      </w:tr>
      <w:tr w:rsidR="00543067" w:rsidRPr="00543067" w14:paraId="22DD8A73" w14:textId="77777777">
        <w:tc>
          <w:tcPr>
            <w:tcW w:w="2444" w:type="dxa"/>
            <w:shd w:val="clear" w:color="auto" w:fill="FCFCFC"/>
            <w:tcMar>
              <w:top w:w="0" w:type="dxa"/>
              <w:left w:w="108" w:type="dxa"/>
              <w:bottom w:w="0" w:type="dxa"/>
              <w:right w:w="108" w:type="dxa"/>
            </w:tcMar>
            <w:hideMark/>
          </w:tcPr>
          <w:p w14:paraId="66A647C4" w14:textId="77777777" w:rsidR="00543067" w:rsidRPr="00543067" w:rsidRDefault="00543067" w:rsidP="00543067">
            <w:r w:rsidRPr="00543067">
              <w:rPr>
                <w:b/>
                <w:bCs/>
              </w:rPr>
              <w:t> </w:t>
            </w:r>
          </w:p>
        </w:tc>
        <w:tc>
          <w:tcPr>
            <w:tcW w:w="3544" w:type="dxa"/>
            <w:shd w:val="clear" w:color="auto" w:fill="FCFCFC"/>
            <w:tcMar>
              <w:top w:w="0" w:type="dxa"/>
              <w:left w:w="108" w:type="dxa"/>
              <w:bottom w:w="0" w:type="dxa"/>
              <w:right w:w="108" w:type="dxa"/>
            </w:tcMar>
            <w:hideMark/>
          </w:tcPr>
          <w:p w14:paraId="141C223E" w14:textId="77777777" w:rsidR="00543067" w:rsidRPr="00543067" w:rsidRDefault="00543067" w:rsidP="00543067">
            <w:r w:rsidRPr="00543067">
              <w:t> </w:t>
            </w:r>
          </w:p>
        </w:tc>
        <w:tc>
          <w:tcPr>
            <w:tcW w:w="3651" w:type="dxa"/>
            <w:shd w:val="clear" w:color="auto" w:fill="FCFCFC"/>
            <w:tcMar>
              <w:top w:w="0" w:type="dxa"/>
              <w:left w:w="108" w:type="dxa"/>
              <w:bottom w:w="0" w:type="dxa"/>
              <w:right w:w="108" w:type="dxa"/>
            </w:tcMar>
            <w:hideMark/>
          </w:tcPr>
          <w:p w14:paraId="165A578D" w14:textId="77777777" w:rsidR="00543067" w:rsidRPr="00543067" w:rsidRDefault="00543067" w:rsidP="00543067">
            <w:r w:rsidRPr="00543067">
              <w:rPr>
                <w:b/>
                <w:bCs/>
              </w:rPr>
              <w:t>Олег БУЛУЛУКОВ</w:t>
            </w:r>
          </w:p>
        </w:tc>
      </w:tr>
      <w:tr w:rsidR="00543067" w:rsidRPr="00543067" w14:paraId="0539DB92" w14:textId="77777777">
        <w:tc>
          <w:tcPr>
            <w:tcW w:w="2444" w:type="dxa"/>
            <w:shd w:val="clear" w:color="auto" w:fill="FCFCFC"/>
            <w:tcMar>
              <w:top w:w="0" w:type="dxa"/>
              <w:left w:w="108" w:type="dxa"/>
              <w:bottom w:w="0" w:type="dxa"/>
              <w:right w:w="108" w:type="dxa"/>
            </w:tcMar>
            <w:hideMark/>
          </w:tcPr>
          <w:p w14:paraId="28152988" w14:textId="77777777" w:rsidR="00543067" w:rsidRPr="00543067" w:rsidRDefault="00543067" w:rsidP="00543067">
            <w:r w:rsidRPr="00543067">
              <w:rPr>
                <w:b/>
                <w:bCs/>
              </w:rPr>
              <w:t> </w:t>
            </w:r>
          </w:p>
        </w:tc>
        <w:tc>
          <w:tcPr>
            <w:tcW w:w="3544" w:type="dxa"/>
            <w:shd w:val="clear" w:color="auto" w:fill="FCFCFC"/>
            <w:tcMar>
              <w:top w:w="0" w:type="dxa"/>
              <w:left w:w="108" w:type="dxa"/>
              <w:bottom w:w="0" w:type="dxa"/>
              <w:right w:w="108" w:type="dxa"/>
            </w:tcMar>
            <w:hideMark/>
          </w:tcPr>
          <w:p w14:paraId="4EE71262" w14:textId="77777777" w:rsidR="00543067" w:rsidRPr="00543067" w:rsidRDefault="00543067" w:rsidP="00543067">
            <w:r w:rsidRPr="00543067">
              <w:t> </w:t>
            </w:r>
          </w:p>
        </w:tc>
        <w:tc>
          <w:tcPr>
            <w:tcW w:w="3651" w:type="dxa"/>
            <w:shd w:val="clear" w:color="auto" w:fill="FCFCFC"/>
            <w:tcMar>
              <w:top w:w="0" w:type="dxa"/>
              <w:left w:w="108" w:type="dxa"/>
              <w:bottom w:w="0" w:type="dxa"/>
              <w:right w:w="108" w:type="dxa"/>
            </w:tcMar>
            <w:hideMark/>
          </w:tcPr>
          <w:p w14:paraId="11B91A7D" w14:textId="77777777" w:rsidR="00543067" w:rsidRPr="00543067" w:rsidRDefault="00543067" w:rsidP="00543067">
            <w:r w:rsidRPr="00543067">
              <w:rPr>
                <w:b/>
                <w:bCs/>
              </w:rPr>
              <w:t> </w:t>
            </w:r>
          </w:p>
        </w:tc>
      </w:tr>
      <w:tr w:rsidR="00543067" w:rsidRPr="00543067" w14:paraId="2D5481D3" w14:textId="77777777">
        <w:tc>
          <w:tcPr>
            <w:tcW w:w="2444" w:type="dxa"/>
            <w:shd w:val="clear" w:color="auto" w:fill="FCFCFC"/>
            <w:tcMar>
              <w:top w:w="0" w:type="dxa"/>
              <w:left w:w="108" w:type="dxa"/>
              <w:bottom w:w="0" w:type="dxa"/>
              <w:right w:w="108" w:type="dxa"/>
            </w:tcMar>
            <w:hideMark/>
          </w:tcPr>
          <w:p w14:paraId="17A91F52" w14:textId="77777777" w:rsidR="00543067" w:rsidRPr="00543067" w:rsidRDefault="00543067" w:rsidP="00543067">
            <w:r w:rsidRPr="00543067">
              <w:rPr>
                <w:b/>
                <w:bCs/>
              </w:rPr>
              <w:t> </w:t>
            </w:r>
          </w:p>
        </w:tc>
        <w:tc>
          <w:tcPr>
            <w:tcW w:w="3544" w:type="dxa"/>
            <w:shd w:val="clear" w:color="auto" w:fill="FCFCFC"/>
            <w:tcMar>
              <w:top w:w="0" w:type="dxa"/>
              <w:left w:w="108" w:type="dxa"/>
              <w:bottom w:w="0" w:type="dxa"/>
              <w:right w:w="108" w:type="dxa"/>
            </w:tcMar>
            <w:hideMark/>
          </w:tcPr>
          <w:p w14:paraId="4E2357DE" w14:textId="77777777" w:rsidR="00543067" w:rsidRPr="00543067" w:rsidRDefault="00543067" w:rsidP="00543067">
            <w:r w:rsidRPr="00543067">
              <w:t> </w:t>
            </w:r>
          </w:p>
        </w:tc>
        <w:tc>
          <w:tcPr>
            <w:tcW w:w="3651" w:type="dxa"/>
            <w:shd w:val="clear" w:color="auto" w:fill="FCFCFC"/>
            <w:tcMar>
              <w:top w:w="0" w:type="dxa"/>
              <w:left w:w="108" w:type="dxa"/>
              <w:bottom w:w="0" w:type="dxa"/>
              <w:right w:w="108" w:type="dxa"/>
            </w:tcMar>
            <w:hideMark/>
          </w:tcPr>
          <w:p w14:paraId="3CEEB9A3" w14:textId="77777777" w:rsidR="00543067" w:rsidRPr="00543067" w:rsidRDefault="00543067" w:rsidP="00543067">
            <w:r w:rsidRPr="00543067">
              <w:rPr>
                <w:b/>
                <w:bCs/>
              </w:rPr>
              <w:t> </w:t>
            </w:r>
          </w:p>
        </w:tc>
      </w:tr>
      <w:tr w:rsidR="00543067" w:rsidRPr="00543067" w14:paraId="7757FF8A" w14:textId="77777777">
        <w:tc>
          <w:tcPr>
            <w:tcW w:w="2444" w:type="dxa"/>
            <w:shd w:val="clear" w:color="auto" w:fill="FCFCFC"/>
            <w:tcMar>
              <w:top w:w="0" w:type="dxa"/>
              <w:left w:w="108" w:type="dxa"/>
              <w:bottom w:w="0" w:type="dxa"/>
              <w:right w:w="108" w:type="dxa"/>
            </w:tcMar>
            <w:hideMark/>
          </w:tcPr>
          <w:p w14:paraId="1E054CCD" w14:textId="77777777" w:rsidR="00543067" w:rsidRPr="00543067" w:rsidRDefault="00543067" w:rsidP="00543067">
            <w:r w:rsidRPr="00543067">
              <w:rPr>
                <w:b/>
                <w:bCs/>
              </w:rPr>
              <w:t> </w:t>
            </w:r>
          </w:p>
        </w:tc>
        <w:tc>
          <w:tcPr>
            <w:tcW w:w="3544" w:type="dxa"/>
            <w:shd w:val="clear" w:color="auto" w:fill="FCFCFC"/>
            <w:tcMar>
              <w:top w:w="0" w:type="dxa"/>
              <w:left w:w="108" w:type="dxa"/>
              <w:bottom w:w="0" w:type="dxa"/>
              <w:right w:w="108" w:type="dxa"/>
            </w:tcMar>
            <w:hideMark/>
          </w:tcPr>
          <w:p w14:paraId="4C602372" w14:textId="77777777" w:rsidR="00543067" w:rsidRPr="00543067" w:rsidRDefault="00543067" w:rsidP="00543067">
            <w:r w:rsidRPr="00543067">
              <w:t> </w:t>
            </w:r>
          </w:p>
        </w:tc>
        <w:tc>
          <w:tcPr>
            <w:tcW w:w="3651" w:type="dxa"/>
            <w:shd w:val="clear" w:color="auto" w:fill="FCFCFC"/>
            <w:tcMar>
              <w:top w:w="0" w:type="dxa"/>
              <w:left w:w="108" w:type="dxa"/>
              <w:bottom w:w="0" w:type="dxa"/>
              <w:right w:w="108" w:type="dxa"/>
            </w:tcMar>
            <w:hideMark/>
          </w:tcPr>
          <w:p w14:paraId="1F3CB77D" w14:textId="77777777" w:rsidR="00543067" w:rsidRPr="00543067" w:rsidRDefault="00543067" w:rsidP="00543067">
            <w:r w:rsidRPr="00543067">
              <w:rPr>
                <w:b/>
                <w:bCs/>
              </w:rPr>
              <w:t>Ніна ГАРБУЗА</w:t>
            </w:r>
          </w:p>
        </w:tc>
      </w:tr>
      <w:tr w:rsidR="00543067" w:rsidRPr="00543067" w14:paraId="4DEE218D" w14:textId="77777777">
        <w:tc>
          <w:tcPr>
            <w:tcW w:w="2444" w:type="dxa"/>
            <w:shd w:val="clear" w:color="auto" w:fill="FCFCFC"/>
            <w:tcMar>
              <w:top w:w="0" w:type="dxa"/>
              <w:left w:w="108" w:type="dxa"/>
              <w:bottom w:w="0" w:type="dxa"/>
              <w:right w:w="108" w:type="dxa"/>
            </w:tcMar>
            <w:hideMark/>
          </w:tcPr>
          <w:p w14:paraId="05F335C4" w14:textId="77777777" w:rsidR="00543067" w:rsidRPr="00543067" w:rsidRDefault="00543067" w:rsidP="00543067">
            <w:r w:rsidRPr="00543067">
              <w:rPr>
                <w:b/>
                <w:bCs/>
              </w:rPr>
              <w:t> </w:t>
            </w:r>
          </w:p>
        </w:tc>
        <w:tc>
          <w:tcPr>
            <w:tcW w:w="3544" w:type="dxa"/>
            <w:shd w:val="clear" w:color="auto" w:fill="FCFCFC"/>
            <w:tcMar>
              <w:top w:w="0" w:type="dxa"/>
              <w:left w:w="108" w:type="dxa"/>
              <w:bottom w:w="0" w:type="dxa"/>
              <w:right w:w="108" w:type="dxa"/>
            </w:tcMar>
            <w:hideMark/>
          </w:tcPr>
          <w:p w14:paraId="5E625194" w14:textId="77777777" w:rsidR="00543067" w:rsidRPr="00543067" w:rsidRDefault="00543067" w:rsidP="00543067">
            <w:r w:rsidRPr="00543067">
              <w:t> </w:t>
            </w:r>
          </w:p>
        </w:tc>
        <w:tc>
          <w:tcPr>
            <w:tcW w:w="3651" w:type="dxa"/>
            <w:shd w:val="clear" w:color="auto" w:fill="FCFCFC"/>
            <w:tcMar>
              <w:top w:w="0" w:type="dxa"/>
              <w:left w:w="108" w:type="dxa"/>
              <w:bottom w:w="0" w:type="dxa"/>
              <w:right w:w="108" w:type="dxa"/>
            </w:tcMar>
            <w:hideMark/>
          </w:tcPr>
          <w:p w14:paraId="7CE08F80" w14:textId="77777777" w:rsidR="00543067" w:rsidRPr="00543067" w:rsidRDefault="00543067" w:rsidP="00543067">
            <w:r w:rsidRPr="00543067">
              <w:rPr>
                <w:b/>
                <w:bCs/>
              </w:rPr>
              <w:t> </w:t>
            </w:r>
          </w:p>
        </w:tc>
      </w:tr>
      <w:tr w:rsidR="00543067" w:rsidRPr="00543067" w14:paraId="75D7E01D" w14:textId="77777777">
        <w:tc>
          <w:tcPr>
            <w:tcW w:w="2444" w:type="dxa"/>
            <w:shd w:val="clear" w:color="auto" w:fill="FCFCFC"/>
            <w:tcMar>
              <w:top w:w="0" w:type="dxa"/>
              <w:left w:w="108" w:type="dxa"/>
              <w:bottom w:w="0" w:type="dxa"/>
              <w:right w:w="108" w:type="dxa"/>
            </w:tcMar>
            <w:hideMark/>
          </w:tcPr>
          <w:p w14:paraId="438A0865" w14:textId="77777777" w:rsidR="00543067" w:rsidRPr="00543067" w:rsidRDefault="00543067" w:rsidP="00543067">
            <w:r w:rsidRPr="00543067">
              <w:rPr>
                <w:b/>
                <w:bCs/>
              </w:rPr>
              <w:t> </w:t>
            </w:r>
          </w:p>
        </w:tc>
        <w:tc>
          <w:tcPr>
            <w:tcW w:w="3544" w:type="dxa"/>
            <w:shd w:val="clear" w:color="auto" w:fill="FCFCFC"/>
            <w:tcMar>
              <w:top w:w="0" w:type="dxa"/>
              <w:left w:w="108" w:type="dxa"/>
              <w:bottom w:w="0" w:type="dxa"/>
              <w:right w:w="108" w:type="dxa"/>
            </w:tcMar>
            <w:hideMark/>
          </w:tcPr>
          <w:p w14:paraId="2170F34B" w14:textId="77777777" w:rsidR="00543067" w:rsidRPr="00543067" w:rsidRDefault="00543067" w:rsidP="00543067">
            <w:r w:rsidRPr="00543067">
              <w:t> </w:t>
            </w:r>
          </w:p>
        </w:tc>
        <w:tc>
          <w:tcPr>
            <w:tcW w:w="3651" w:type="dxa"/>
            <w:shd w:val="clear" w:color="auto" w:fill="FCFCFC"/>
            <w:tcMar>
              <w:top w:w="0" w:type="dxa"/>
              <w:left w:w="108" w:type="dxa"/>
              <w:bottom w:w="0" w:type="dxa"/>
              <w:right w:w="108" w:type="dxa"/>
            </w:tcMar>
            <w:hideMark/>
          </w:tcPr>
          <w:p w14:paraId="05324D9B" w14:textId="77777777" w:rsidR="00543067" w:rsidRPr="00543067" w:rsidRDefault="00543067" w:rsidP="00543067">
            <w:r w:rsidRPr="00543067">
              <w:rPr>
                <w:b/>
                <w:bCs/>
              </w:rPr>
              <w:t> </w:t>
            </w:r>
          </w:p>
        </w:tc>
      </w:tr>
      <w:tr w:rsidR="00543067" w:rsidRPr="00543067" w14:paraId="697101B7" w14:textId="77777777">
        <w:tc>
          <w:tcPr>
            <w:tcW w:w="2444" w:type="dxa"/>
            <w:shd w:val="clear" w:color="auto" w:fill="FCFCFC"/>
            <w:tcMar>
              <w:top w:w="0" w:type="dxa"/>
              <w:left w:w="108" w:type="dxa"/>
              <w:bottom w:w="0" w:type="dxa"/>
              <w:right w:w="108" w:type="dxa"/>
            </w:tcMar>
            <w:hideMark/>
          </w:tcPr>
          <w:p w14:paraId="75BDAA33" w14:textId="77777777" w:rsidR="00543067" w:rsidRPr="00543067" w:rsidRDefault="00543067" w:rsidP="00543067">
            <w:r w:rsidRPr="00543067">
              <w:rPr>
                <w:b/>
                <w:bCs/>
              </w:rPr>
              <w:t> </w:t>
            </w:r>
          </w:p>
        </w:tc>
        <w:tc>
          <w:tcPr>
            <w:tcW w:w="3544" w:type="dxa"/>
            <w:shd w:val="clear" w:color="auto" w:fill="FCFCFC"/>
            <w:tcMar>
              <w:top w:w="0" w:type="dxa"/>
              <w:left w:w="108" w:type="dxa"/>
              <w:bottom w:w="0" w:type="dxa"/>
              <w:right w:w="108" w:type="dxa"/>
            </w:tcMar>
            <w:hideMark/>
          </w:tcPr>
          <w:p w14:paraId="08375580" w14:textId="77777777" w:rsidR="00543067" w:rsidRPr="00543067" w:rsidRDefault="00543067" w:rsidP="00543067">
            <w:r w:rsidRPr="00543067">
              <w:t> </w:t>
            </w:r>
          </w:p>
        </w:tc>
        <w:tc>
          <w:tcPr>
            <w:tcW w:w="3651" w:type="dxa"/>
            <w:shd w:val="clear" w:color="auto" w:fill="FCFCFC"/>
            <w:tcMar>
              <w:top w:w="0" w:type="dxa"/>
              <w:left w:w="108" w:type="dxa"/>
              <w:bottom w:w="0" w:type="dxa"/>
              <w:right w:w="108" w:type="dxa"/>
            </w:tcMar>
            <w:hideMark/>
          </w:tcPr>
          <w:p w14:paraId="4DD7C36D" w14:textId="77777777" w:rsidR="00543067" w:rsidRPr="00543067" w:rsidRDefault="00543067" w:rsidP="00543067">
            <w:r w:rsidRPr="00543067">
              <w:rPr>
                <w:b/>
                <w:bCs/>
              </w:rPr>
              <w:t>Катерина КОВАЛЬ</w:t>
            </w:r>
          </w:p>
        </w:tc>
      </w:tr>
      <w:tr w:rsidR="00543067" w:rsidRPr="00543067" w14:paraId="139C9FF7" w14:textId="77777777">
        <w:tc>
          <w:tcPr>
            <w:tcW w:w="2444" w:type="dxa"/>
            <w:shd w:val="clear" w:color="auto" w:fill="FCFCFC"/>
            <w:tcMar>
              <w:top w:w="0" w:type="dxa"/>
              <w:left w:w="108" w:type="dxa"/>
              <w:bottom w:w="0" w:type="dxa"/>
              <w:right w:w="108" w:type="dxa"/>
            </w:tcMar>
            <w:hideMark/>
          </w:tcPr>
          <w:p w14:paraId="2F5BB082" w14:textId="77777777" w:rsidR="00543067" w:rsidRPr="00543067" w:rsidRDefault="00543067" w:rsidP="00543067">
            <w:r w:rsidRPr="00543067">
              <w:rPr>
                <w:b/>
                <w:bCs/>
              </w:rPr>
              <w:t> </w:t>
            </w:r>
          </w:p>
        </w:tc>
        <w:tc>
          <w:tcPr>
            <w:tcW w:w="3544" w:type="dxa"/>
            <w:shd w:val="clear" w:color="auto" w:fill="FCFCFC"/>
            <w:tcMar>
              <w:top w:w="0" w:type="dxa"/>
              <w:left w:w="108" w:type="dxa"/>
              <w:bottom w:w="0" w:type="dxa"/>
              <w:right w:w="108" w:type="dxa"/>
            </w:tcMar>
            <w:hideMark/>
          </w:tcPr>
          <w:p w14:paraId="6B8F3BB2" w14:textId="77777777" w:rsidR="00543067" w:rsidRPr="00543067" w:rsidRDefault="00543067" w:rsidP="00543067">
            <w:r w:rsidRPr="00543067">
              <w:t> </w:t>
            </w:r>
          </w:p>
        </w:tc>
        <w:tc>
          <w:tcPr>
            <w:tcW w:w="3651" w:type="dxa"/>
            <w:shd w:val="clear" w:color="auto" w:fill="FCFCFC"/>
            <w:tcMar>
              <w:top w:w="0" w:type="dxa"/>
              <w:left w:w="108" w:type="dxa"/>
              <w:bottom w:w="0" w:type="dxa"/>
              <w:right w:w="108" w:type="dxa"/>
            </w:tcMar>
            <w:hideMark/>
          </w:tcPr>
          <w:p w14:paraId="70F21F03" w14:textId="77777777" w:rsidR="00543067" w:rsidRPr="00543067" w:rsidRDefault="00543067" w:rsidP="00543067">
            <w:r w:rsidRPr="00543067">
              <w:rPr>
                <w:b/>
                <w:bCs/>
              </w:rPr>
              <w:t> </w:t>
            </w:r>
          </w:p>
        </w:tc>
      </w:tr>
      <w:tr w:rsidR="00543067" w:rsidRPr="00543067" w14:paraId="738EEB2B" w14:textId="77777777">
        <w:tc>
          <w:tcPr>
            <w:tcW w:w="2444" w:type="dxa"/>
            <w:shd w:val="clear" w:color="auto" w:fill="FCFCFC"/>
            <w:tcMar>
              <w:top w:w="0" w:type="dxa"/>
              <w:left w:w="108" w:type="dxa"/>
              <w:bottom w:w="0" w:type="dxa"/>
              <w:right w:w="108" w:type="dxa"/>
            </w:tcMar>
            <w:hideMark/>
          </w:tcPr>
          <w:p w14:paraId="7AB19387" w14:textId="77777777" w:rsidR="00543067" w:rsidRPr="00543067" w:rsidRDefault="00543067" w:rsidP="00543067">
            <w:r w:rsidRPr="00543067">
              <w:rPr>
                <w:b/>
                <w:bCs/>
              </w:rPr>
              <w:t> </w:t>
            </w:r>
          </w:p>
        </w:tc>
        <w:tc>
          <w:tcPr>
            <w:tcW w:w="3544" w:type="dxa"/>
            <w:shd w:val="clear" w:color="auto" w:fill="FCFCFC"/>
            <w:tcMar>
              <w:top w:w="0" w:type="dxa"/>
              <w:left w:w="108" w:type="dxa"/>
              <w:bottom w:w="0" w:type="dxa"/>
              <w:right w:w="108" w:type="dxa"/>
            </w:tcMar>
            <w:hideMark/>
          </w:tcPr>
          <w:p w14:paraId="0975A938" w14:textId="77777777" w:rsidR="00543067" w:rsidRPr="00543067" w:rsidRDefault="00543067" w:rsidP="00543067">
            <w:r w:rsidRPr="00543067">
              <w:t> </w:t>
            </w:r>
          </w:p>
        </w:tc>
        <w:tc>
          <w:tcPr>
            <w:tcW w:w="3651" w:type="dxa"/>
            <w:shd w:val="clear" w:color="auto" w:fill="FCFCFC"/>
            <w:tcMar>
              <w:top w:w="0" w:type="dxa"/>
              <w:left w:w="108" w:type="dxa"/>
              <w:bottom w:w="0" w:type="dxa"/>
              <w:right w:w="108" w:type="dxa"/>
            </w:tcMar>
            <w:hideMark/>
          </w:tcPr>
          <w:p w14:paraId="01E97089" w14:textId="77777777" w:rsidR="00543067" w:rsidRPr="00543067" w:rsidRDefault="00543067" w:rsidP="00543067">
            <w:r w:rsidRPr="00543067">
              <w:rPr>
                <w:b/>
                <w:bCs/>
              </w:rPr>
              <w:t> </w:t>
            </w:r>
          </w:p>
        </w:tc>
      </w:tr>
      <w:tr w:rsidR="00543067" w:rsidRPr="00543067" w14:paraId="1FD8DB33" w14:textId="77777777">
        <w:tc>
          <w:tcPr>
            <w:tcW w:w="2444" w:type="dxa"/>
            <w:shd w:val="clear" w:color="auto" w:fill="FCFCFC"/>
            <w:tcMar>
              <w:top w:w="0" w:type="dxa"/>
              <w:left w:w="108" w:type="dxa"/>
              <w:bottom w:w="0" w:type="dxa"/>
              <w:right w:w="108" w:type="dxa"/>
            </w:tcMar>
            <w:hideMark/>
          </w:tcPr>
          <w:p w14:paraId="4CE0C1B1" w14:textId="77777777" w:rsidR="00543067" w:rsidRPr="00543067" w:rsidRDefault="00543067" w:rsidP="00543067">
            <w:r w:rsidRPr="00543067">
              <w:rPr>
                <w:b/>
                <w:bCs/>
              </w:rPr>
              <w:t> </w:t>
            </w:r>
          </w:p>
        </w:tc>
        <w:tc>
          <w:tcPr>
            <w:tcW w:w="3544" w:type="dxa"/>
            <w:shd w:val="clear" w:color="auto" w:fill="FCFCFC"/>
            <w:tcMar>
              <w:top w:w="0" w:type="dxa"/>
              <w:left w:w="108" w:type="dxa"/>
              <w:bottom w:w="0" w:type="dxa"/>
              <w:right w:w="108" w:type="dxa"/>
            </w:tcMar>
            <w:hideMark/>
          </w:tcPr>
          <w:p w14:paraId="65737173" w14:textId="77777777" w:rsidR="00543067" w:rsidRPr="00543067" w:rsidRDefault="00543067" w:rsidP="00543067">
            <w:r w:rsidRPr="00543067">
              <w:t> </w:t>
            </w:r>
          </w:p>
        </w:tc>
        <w:tc>
          <w:tcPr>
            <w:tcW w:w="3651" w:type="dxa"/>
            <w:shd w:val="clear" w:color="auto" w:fill="FCFCFC"/>
            <w:tcMar>
              <w:top w:w="0" w:type="dxa"/>
              <w:left w:w="108" w:type="dxa"/>
              <w:bottom w:w="0" w:type="dxa"/>
              <w:right w:w="108" w:type="dxa"/>
            </w:tcMar>
            <w:hideMark/>
          </w:tcPr>
          <w:p w14:paraId="18D433ED" w14:textId="77777777" w:rsidR="00543067" w:rsidRPr="00543067" w:rsidRDefault="00543067" w:rsidP="00543067">
            <w:r w:rsidRPr="00543067">
              <w:rPr>
                <w:b/>
                <w:bCs/>
              </w:rPr>
              <w:t>Дмитро КУРИЛЕНКО</w:t>
            </w:r>
          </w:p>
        </w:tc>
      </w:tr>
      <w:tr w:rsidR="00543067" w:rsidRPr="00543067" w14:paraId="1CD668D1" w14:textId="77777777">
        <w:tc>
          <w:tcPr>
            <w:tcW w:w="2444" w:type="dxa"/>
            <w:shd w:val="clear" w:color="auto" w:fill="FCFCFC"/>
            <w:tcMar>
              <w:top w:w="0" w:type="dxa"/>
              <w:left w:w="108" w:type="dxa"/>
              <w:bottom w:w="0" w:type="dxa"/>
              <w:right w:w="108" w:type="dxa"/>
            </w:tcMar>
            <w:hideMark/>
          </w:tcPr>
          <w:p w14:paraId="5D5DEDAC" w14:textId="77777777" w:rsidR="00543067" w:rsidRPr="00543067" w:rsidRDefault="00543067" w:rsidP="00543067">
            <w:r w:rsidRPr="00543067">
              <w:rPr>
                <w:b/>
                <w:bCs/>
              </w:rPr>
              <w:t> </w:t>
            </w:r>
          </w:p>
        </w:tc>
        <w:tc>
          <w:tcPr>
            <w:tcW w:w="3544" w:type="dxa"/>
            <w:shd w:val="clear" w:color="auto" w:fill="FCFCFC"/>
            <w:tcMar>
              <w:top w:w="0" w:type="dxa"/>
              <w:left w:w="108" w:type="dxa"/>
              <w:bottom w:w="0" w:type="dxa"/>
              <w:right w:w="108" w:type="dxa"/>
            </w:tcMar>
            <w:hideMark/>
          </w:tcPr>
          <w:p w14:paraId="7773B786" w14:textId="77777777" w:rsidR="00543067" w:rsidRPr="00543067" w:rsidRDefault="00543067" w:rsidP="00543067">
            <w:r w:rsidRPr="00543067">
              <w:t> </w:t>
            </w:r>
          </w:p>
        </w:tc>
        <w:tc>
          <w:tcPr>
            <w:tcW w:w="3651" w:type="dxa"/>
            <w:shd w:val="clear" w:color="auto" w:fill="FCFCFC"/>
            <w:tcMar>
              <w:top w:w="0" w:type="dxa"/>
              <w:left w:w="108" w:type="dxa"/>
              <w:bottom w:w="0" w:type="dxa"/>
              <w:right w:w="108" w:type="dxa"/>
            </w:tcMar>
            <w:hideMark/>
          </w:tcPr>
          <w:p w14:paraId="2D5479EE" w14:textId="77777777" w:rsidR="00543067" w:rsidRPr="00543067" w:rsidRDefault="00543067" w:rsidP="00543067">
            <w:r w:rsidRPr="00543067">
              <w:rPr>
                <w:b/>
                <w:bCs/>
              </w:rPr>
              <w:t> </w:t>
            </w:r>
          </w:p>
        </w:tc>
      </w:tr>
      <w:tr w:rsidR="00543067" w:rsidRPr="00543067" w14:paraId="4C223C62" w14:textId="77777777">
        <w:tc>
          <w:tcPr>
            <w:tcW w:w="2444" w:type="dxa"/>
            <w:shd w:val="clear" w:color="auto" w:fill="FCFCFC"/>
            <w:tcMar>
              <w:top w:w="0" w:type="dxa"/>
              <w:left w:w="108" w:type="dxa"/>
              <w:bottom w:w="0" w:type="dxa"/>
              <w:right w:w="108" w:type="dxa"/>
            </w:tcMar>
            <w:hideMark/>
          </w:tcPr>
          <w:p w14:paraId="687FED18" w14:textId="77777777" w:rsidR="00543067" w:rsidRPr="00543067" w:rsidRDefault="00543067" w:rsidP="00543067">
            <w:r w:rsidRPr="00543067">
              <w:rPr>
                <w:b/>
                <w:bCs/>
              </w:rPr>
              <w:t> </w:t>
            </w:r>
          </w:p>
        </w:tc>
        <w:tc>
          <w:tcPr>
            <w:tcW w:w="3544" w:type="dxa"/>
            <w:shd w:val="clear" w:color="auto" w:fill="FCFCFC"/>
            <w:tcMar>
              <w:top w:w="0" w:type="dxa"/>
              <w:left w:w="108" w:type="dxa"/>
              <w:bottom w:w="0" w:type="dxa"/>
              <w:right w:w="108" w:type="dxa"/>
            </w:tcMar>
            <w:hideMark/>
          </w:tcPr>
          <w:p w14:paraId="0EB7A363" w14:textId="77777777" w:rsidR="00543067" w:rsidRPr="00543067" w:rsidRDefault="00543067" w:rsidP="00543067">
            <w:r w:rsidRPr="00543067">
              <w:t> </w:t>
            </w:r>
          </w:p>
        </w:tc>
        <w:tc>
          <w:tcPr>
            <w:tcW w:w="3651" w:type="dxa"/>
            <w:shd w:val="clear" w:color="auto" w:fill="FCFCFC"/>
            <w:tcMar>
              <w:top w:w="0" w:type="dxa"/>
              <w:left w:w="108" w:type="dxa"/>
              <w:bottom w:w="0" w:type="dxa"/>
              <w:right w:w="108" w:type="dxa"/>
            </w:tcMar>
            <w:hideMark/>
          </w:tcPr>
          <w:p w14:paraId="3603D57F" w14:textId="77777777" w:rsidR="00543067" w:rsidRPr="00543067" w:rsidRDefault="00543067" w:rsidP="00543067">
            <w:r w:rsidRPr="00543067">
              <w:rPr>
                <w:b/>
                <w:bCs/>
              </w:rPr>
              <w:t> </w:t>
            </w:r>
          </w:p>
        </w:tc>
      </w:tr>
      <w:tr w:rsidR="00543067" w:rsidRPr="00543067" w14:paraId="650760AE" w14:textId="77777777">
        <w:tc>
          <w:tcPr>
            <w:tcW w:w="2444" w:type="dxa"/>
            <w:shd w:val="clear" w:color="auto" w:fill="FCFCFC"/>
            <w:tcMar>
              <w:top w:w="0" w:type="dxa"/>
              <w:left w:w="108" w:type="dxa"/>
              <w:bottom w:w="0" w:type="dxa"/>
              <w:right w:w="108" w:type="dxa"/>
            </w:tcMar>
            <w:hideMark/>
          </w:tcPr>
          <w:p w14:paraId="58734DDF" w14:textId="77777777" w:rsidR="00543067" w:rsidRPr="00543067" w:rsidRDefault="00543067" w:rsidP="00543067">
            <w:r w:rsidRPr="00543067">
              <w:rPr>
                <w:b/>
                <w:bCs/>
              </w:rPr>
              <w:t> </w:t>
            </w:r>
          </w:p>
        </w:tc>
        <w:tc>
          <w:tcPr>
            <w:tcW w:w="3544" w:type="dxa"/>
            <w:shd w:val="clear" w:color="auto" w:fill="FCFCFC"/>
            <w:tcMar>
              <w:top w:w="0" w:type="dxa"/>
              <w:left w:w="108" w:type="dxa"/>
              <w:bottom w:w="0" w:type="dxa"/>
              <w:right w:w="108" w:type="dxa"/>
            </w:tcMar>
            <w:hideMark/>
          </w:tcPr>
          <w:p w14:paraId="5A7F4EC9" w14:textId="77777777" w:rsidR="00543067" w:rsidRPr="00543067" w:rsidRDefault="00543067" w:rsidP="00543067">
            <w:r w:rsidRPr="00543067">
              <w:t> </w:t>
            </w:r>
          </w:p>
        </w:tc>
        <w:tc>
          <w:tcPr>
            <w:tcW w:w="3651" w:type="dxa"/>
            <w:shd w:val="clear" w:color="auto" w:fill="FCFCFC"/>
            <w:tcMar>
              <w:top w:w="0" w:type="dxa"/>
              <w:left w:w="108" w:type="dxa"/>
              <w:bottom w:w="0" w:type="dxa"/>
              <w:right w:w="108" w:type="dxa"/>
            </w:tcMar>
            <w:hideMark/>
          </w:tcPr>
          <w:p w14:paraId="60FE48A3" w14:textId="77777777" w:rsidR="00543067" w:rsidRPr="00543067" w:rsidRDefault="00543067" w:rsidP="00543067">
            <w:r w:rsidRPr="00543067">
              <w:rPr>
                <w:b/>
                <w:bCs/>
              </w:rPr>
              <w:t>Віталій МАВРОДІ</w:t>
            </w:r>
          </w:p>
          <w:p w14:paraId="16358A55" w14:textId="77777777" w:rsidR="00543067" w:rsidRPr="00543067" w:rsidRDefault="00543067" w:rsidP="00543067">
            <w:r w:rsidRPr="00543067">
              <w:rPr>
                <w:b/>
                <w:bCs/>
              </w:rPr>
              <w:t> </w:t>
            </w:r>
          </w:p>
          <w:p w14:paraId="1F088EAF" w14:textId="77777777" w:rsidR="00543067" w:rsidRPr="00543067" w:rsidRDefault="00543067" w:rsidP="00543067">
            <w:r w:rsidRPr="00543067">
              <w:rPr>
                <w:b/>
                <w:bCs/>
              </w:rPr>
              <w:t> </w:t>
            </w:r>
          </w:p>
          <w:p w14:paraId="2656A512" w14:textId="77777777" w:rsidR="00543067" w:rsidRPr="00543067" w:rsidRDefault="00543067" w:rsidP="00543067">
            <w:r w:rsidRPr="00543067">
              <w:rPr>
                <w:b/>
                <w:bCs/>
              </w:rPr>
              <w:lastRenderedPageBreak/>
              <w:t>Олексій МІХЕД</w:t>
            </w:r>
          </w:p>
        </w:tc>
      </w:tr>
      <w:tr w:rsidR="00543067" w:rsidRPr="00543067" w14:paraId="28E17B91" w14:textId="77777777">
        <w:tc>
          <w:tcPr>
            <w:tcW w:w="2444" w:type="dxa"/>
            <w:shd w:val="clear" w:color="auto" w:fill="FCFCFC"/>
            <w:tcMar>
              <w:top w:w="0" w:type="dxa"/>
              <w:left w:w="108" w:type="dxa"/>
              <w:bottom w:w="0" w:type="dxa"/>
              <w:right w:w="108" w:type="dxa"/>
            </w:tcMar>
            <w:hideMark/>
          </w:tcPr>
          <w:p w14:paraId="6714D571" w14:textId="77777777" w:rsidR="00543067" w:rsidRPr="00543067" w:rsidRDefault="00543067" w:rsidP="00543067">
            <w:r w:rsidRPr="00543067">
              <w:rPr>
                <w:b/>
                <w:bCs/>
              </w:rPr>
              <w:lastRenderedPageBreak/>
              <w:t> </w:t>
            </w:r>
          </w:p>
        </w:tc>
        <w:tc>
          <w:tcPr>
            <w:tcW w:w="3544" w:type="dxa"/>
            <w:shd w:val="clear" w:color="auto" w:fill="FCFCFC"/>
            <w:tcMar>
              <w:top w:w="0" w:type="dxa"/>
              <w:left w:w="108" w:type="dxa"/>
              <w:bottom w:w="0" w:type="dxa"/>
              <w:right w:w="108" w:type="dxa"/>
            </w:tcMar>
            <w:hideMark/>
          </w:tcPr>
          <w:p w14:paraId="254D2EE9" w14:textId="77777777" w:rsidR="00543067" w:rsidRPr="00543067" w:rsidRDefault="00543067" w:rsidP="00543067">
            <w:r w:rsidRPr="00543067">
              <w:t> </w:t>
            </w:r>
          </w:p>
        </w:tc>
        <w:tc>
          <w:tcPr>
            <w:tcW w:w="3651" w:type="dxa"/>
            <w:shd w:val="clear" w:color="auto" w:fill="FCFCFC"/>
            <w:tcMar>
              <w:top w:w="0" w:type="dxa"/>
              <w:left w:w="108" w:type="dxa"/>
              <w:bottom w:w="0" w:type="dxa"/>
              <w:right w:w="108" w:type="dxa"/>
            </w:tcMar>
            <w:hideMark/>
          </w:tcPr>
          <w:p w14:paraId="1D0D78D6" w14:textId="77777777" w:rsidR="00543067" w:rsidRPr="00543067" w:rsidRDefault="00543067" w:rsidP="00543067">
            <w:r w:rsidRPr="00543067">
              <w:rPr>
                <w:b/>
                <w:bCs/>
              </w:rPr>
              <w:t> </w:t>
            </w:r>
          </w:p>
        </w:tc>
      </w:tr>
      <w:tr w:rsidR="00543067" w:rsidRPr="00543067" w14:paraId="2C4D69AD" w14:textId="77777777">
        <w:tc>
          <w:tcPr>
            <w:tcW w:w="2444" w:type="dxa"/>
            <w:shd w:val="clear" w:color="auto" w:fill="FCFCFC"/>
            <w:tcMar>
              <w:top w:w="0" w:type="dxa"/>
              <w:left w:w="108" w:type="dxa"/>
              <w:bottom w:w="0" w:type="dxa"/>
              <w:right w:w="108" w:type="dxa"/>
            </w:tcMar>
            <w:hideMark/>
          </w:tcPr>
          <w:p w14:paraId="6D4E2AA3" w14:textId="77777777" w:rsidR="00543067" w:rsidRPr="00543067" w:rsidRDefault="00543067" w:rsidP="00543067">
            <w:r w:rsidRPr="00543067">
              <w:rPr>
                <w:b/>
                <w:bCs/>
              </w:rPr>
              <w:t> </w:t>
            </w:r>
          </w:p>
        </w:tc>
        <w:tc>
          <w:tcPr>
            <w:tcW w:w="3544" w:type="dxa"/>
            <w:shd w:val="clear" w:color="auto" w:fill="FCFCFC"/>
            <w:tcMar>
              <w:top w:w="0" w:type="dxa"/>
              <w:left w:w="108" w:type="dxa"/>
              <w:bottom w:w="0" w:type="dxa"/>
              <w:right w:w="108" w:type="dxa"/>
            </w:tcMar>
            <w:hideMark/>
          </w:tcPr>
          <w:p w14:paraId="6AC69B8F" w14:textId="77777777" w:rsidR="00543067" w:rsidRPr="00543067" w:rsidRDefault="00543067" w:rsidP="00543067">
            <w:r w:rsidRPr="00543067">
              <w:t> </w:t>
            </w:r>
          </w:p>
        </w:tc>
        <w:tc>
          <w:tcPr>
            <w:tcW w:w="3651" w:type="dxa"/>
            <w:shd w:val="clear" w:color="auto" w:fill="FCFCFC"/>
            <w:tcMar>
              <w:top w:w="0" w:type="dxa"/>
              <w:left w:w="108" w:type="dxa"/>
              <w:bottom w:w="0" w:type="dxa"/>
              <w:right w:w="108" w:type="dxa"/>
            </w:tcMar>
            <w:hideMark/>
          </w:tcPr>
          <w:p w14:paraId="604AAFF6" w14:textId="77777777" w:rsidR="00543067" w:rsidRPr="00543067" w:rsidRDefault="00543067" w:rsidP="00543067">
            <w:r w:rsidRPr="00543067">
              <w:rPr>
                <w:b/>
                <w:bCs/>
              </w:rPr>
              <w:t> </w:t>
            </w:r>
          </w:p>
        </w:tc>
      </w:tr>
      <w:tr w:rsidR="00543067" w:rsidRPr="00543067" w14:paraId="1D4A8DF3" w14:textId="77777777">
        <w:tc>
          <w:tcPr>
            <w:tcW w:w="2444" w:type="dxa"/>
            <w:shd w:val="clear" w:color="auto" w:fill="FCFCFC"/>
            <w:tcMar>
              <w:top w:w="0" w:type="dxa"/>
              <w:left w:w="108" w:type="dxa"/>
              <w:bottom w:w="0" w:type="dxa"/>
              <w:right w:w="108" w:type="dxa"/>
            </w:tcMar>
            <w:hideMark/>
          </w:tcPr>
          <w:p w14:paraId="30DBEE9C" w14:textId="77777777" w:rsidR="00543067" w:rsidRPr="00543067" w:rsidRDefault="00543067" w:rsidP="00543067">
            <w:r w:rsidRPr="00543067">
              <w:rPr>
                <w:b/>
                <w:bCs/>
              </w:rPr>
              <w:t> </w:t>
            </w:r>
          </w:p>
        </w:tc>
        <w:tc>
          <w:tcPr>
            <w:tcW w:w="3544" w:type="dxa"/>
            <w:shd w:val="clear" w:color="auto" w:fill="FCFCFC"/>
            <w:tcMar>
              <w:top w:w="0" w:type="dxa"/>
              <w:left w:w="108" w:type="dxa"/>
              <w:bottom w:w="0" w:type="dxa"/>
              <w:right w:w="108" w:type="dxa"/>
            </w:tcMar>
            <w:hideMark/>
          </w:tcPr>
          <w:p w14:paraId="005DAB92" w14:textId="77777777" w:rsidR="00543067" w:rsidRPr="00543067" w:rsidRDefault="00543067" w:rsidP="00543067">
            <w:r w:rsidRPr="00543067">
              <w:t> </w:t>
            </w:r>
          </w:p>
        </w:tc>
        <w:tc>
          <w:tcPr>
            <w:tcW w:w="3651" w:type="dxa"/>
            <w:shd w:val="clear" w:color="auto" w:fill="FCFCFC"/>
            <w:tcMar>
              <w:top w:w="0" w:type="dxa"/>
              <w:left w:w="108" w:type="dxa"/>
              <w:bottom w:w="0" w:type="dxa"/>
              <w:right w:w="108" w:type="dxa"/>
            </w:tcMar>
            <w:hideMark/>
          </w:tcPr>
          <w:p w14:paraId="248BABCD" w14:textId="77777777" w:rsidR="00543067" w:rsidRPr="00543067" w:rsidRDefault="00543067" w:rsidP="00543067">
            <w:r w:rsidRPr="00543067">
              <w:rPr>
                <w:b/>
                <w:bCs/>
              </w:rPr>
              <w:t>Євгенія МНИШЕНКО</w:t>
            </w:r>
          </w:p>
        </w:tc>
      </w:tr>
      <w:tr w:rsidR="00543067" w:rsidRPr="00543067" w14:paraId="2A5551C7" w14:textId="77777777">
        <w:tc>
          <w:tcPr>
            <w:tcW w:w="2444" w:type="dxa"/>
            <w:shd w:val="clear" w:color="auto" w:fill="FCFCFC"/>
            <w:tcMar>
              <w:top w:w="0" w:type="dxa"/>
              <w:left w:w="108" w:type="dxa"/>
              <w:bottom w:w="0" w:type="dxa"/>
              <w:right w:w="108" w:type="dxa"/>
            </w:tcMar>
            <w:hideMark/>
          </w:tcPr>
          <w:p w14:paraId="50346729" w14:textId="77777777" w:rsidR="00543067" w:rsidRPr="00543067" w:rsidRDefault="00543067" w:rsidP="00543067">
            <w:r w:rsidRPr="00543067">
              <w:rPr>
                <w:b/>
                <w:bCs/>
              </w:rPr>
              <w:t> </w:t>
            </w:r>
          </w:p>
        </w:tc>
        <w:tc>
          <w:tcPr>
            <w:tcW w:w="3544" w:type="dxa"/>
            <w:shd w:val="clear" w:color="auto" w:fill="FCFCFC"/>
            <w:tcMar>
              <w:top w:w="0" w:type="dxa"/>
              <w:left w:w="108" w:type="dxa"/>
              <w:bottom w:w="0" w:type="dxa"/>
              <w:right w:w="108" w:type="dxa"/>
            </w:tcMar>
            <w:hideMark/>
          </w:tcPr>
          <w:p w14:paraId="05667F77" w14:textId="77777777" w:rsidR="00543067" w:rsidRPr="00543067" w:rsidRDefault="00543067" w:rsidP="00543067">
            <w:r w:rsidRPr="00543067">
              <w:t> </w:t>
            </w:r>
          </w:p>
        </w:tc>
        <w:tc>
          <w:tcPr>
            <w:tcW w:w="3651" w:type="dxa"/>
            <w:shd w:val="clear" w:color="auto" w:fill="FCFCFC"/>
            <w:tcMar>
              <w:top w:w="0" w:type="dxa"/>
              <w:left w:w="108" w:type="dxa"/>
              <w:bottom w:w="0" w:type="dxa"/>
              <w:right w:w="108" w:type="dxa"/>
            </w:tcMar>
            <w:hideMark/>
          </w:tcPr>
          <w:p w14:paraId="4834BD77" w14:textId="77777777" w:rsidR="00543067" w:rsidRPr="00543067" w:rsidRDefault="00543067" w:rsidP="00543067">
            <w:r w:rsidRPr="00543067">
              <w:rPr>
                <w:b/>
                <w:bCs/>
              </w:rPr>
              <w:t> </w:t>
            </w:r>
          </w:p>
        </w:tc>
      </w:tr>
      <w:tr w:rsidR="00543067" w:rsidRPr="00543067" w14:paraId="14E9C867" w14:textId="77777777">
        <w:tc>
          <w:tcPr>
            <w:tcW w:w="2444" w:type="dxa"/>
            <w:shd w:val="clear" w:color="auto" w:fill="FCFCFC"/>
            <w:tcMar>
              <w:top w:w="0" w:type="dxa"/>
              <w:left w:w="108" w:type="dxa"/>
              <w:bottom w:w="0" w:type="dxa"/>
              <w:right w:w="108" w:type="dxa"/>
            </w:tcMar>
            <w:hideMark/>
          </w:tcPr>
          <w:p w14:paraId="262F0714" w14:textId="77777777" w:rsidR="00543067" w:rsidRPr="00543067" w:rsidRDefault="00543067" w:rsidP="00543067">
            <w:r w:rsidRPr="00543067">
              <w:rPr>
                <w:b/>
                <w:bCs/>
              </w:rPr>
              <w:t> </w:t>
            </w:r>
          </w:p>
        </w:tc>
        <w:tc>
          <w:tcPr>
            <w:tcW w:w="3544" w:type="dxa"/>
            <w:shd w:val="clear" w:color="auto" w:fill="FCFCFC"/>
            <w:tcMar>
              <w:top w:w="0" w:type="dxa"/>
              <w:left w:w="108" w:type="dxa"/>
              <w:bottom w:w="0" w:type="dxa"/>
              <w:right w:w="108" w:type="dxa"/>
            </w:tcMar>
            <w:hideMark/>
          </w:tcPr>
          <w:p w14:paraId="752F3E30" w14:textId="77777777" w:rsidR="00543067" w:rsidRPr="00543067" w:rsidRDefault="00543067" w:rsidP="00543067">
            <w:r w:rsidRPr="00543067">
              <w:t> </w:t>
            </w:r>
          </w:p>
        </w:tc>
        <w:tc>
          <w:tcPr>
            <w:tcW w:w="3651" w:type="dxa"/>
            <w:shd w:val="clear" w:color="auto" w:fill="FCFCFC"/>
            <w:tcMar>
              <w:top w:w="0" w:type="dxa"/>
              <w:left w:w="108" w:type="dxa"/>
              <w:bottom w:w="0" w:type="dxa"/>
              <w:right w:w="108" w:type="dxa"/>
            </w:tcMar>
            <w:hideMark/>
          </w:tcPr>
          <w:p w14:paraId="3071B2EC" w14:textId="77777777" w:rsidR="00543067" w:rsidRPr="00543067" w:rsidRDefault="00543067" w:rsidP="00543067">
            <w:r w:rsidRPr="00543067">
              <w:rPr>
                <w:b/>
                <w:bCs/>
              </w:rPr>
              <w:t> </w:t>
            </w:r>
          </w:p>
        </w:tc>
      </w:tr>
      <w:tr w:rsidR="00543067" w:rsidRPr="00543067" w14:paraId="5DCCF0BA" w14:textId="77777777">
        <w:tc>
          <w:tcPr>
            <w:tcW w:w="2444" w:type="dxa"/>
            <w:shd w:val="clear" w:color="auto" w:fill="FCFCFC"/>
            <w:tcMar>
              <w:top w:w="0" w:type="dxa"/>
              <w:left w:w="108" w:type="dxa"/>
              <w:bottom w:w="0" w:type="dxa"/>
              <w:right w:w="108" w:type="dxa"/>
            </w:tcMar>
            <w:hideMark/>
          </w:tcPr>
          <w:p w14:paraId="67B9C187" w14:textId="77777777" w:rsidR="00543067" w:rsidRPr="00543067" w:rsidRDefault="00543067" w:rsidP="00543067">
            <w:r w:rsidRPr="00543067">
              <w:rPr>
                <w:b/>
                <w:bCs/>
              </w:rPr>
              <w:t> </w:t>
            </w:r>
          </w:p>
        </w:tc>
        <w:tc>
          <w:tcPr>
            <w:tcW w:w="3544" w:type="dxa"/>
            <w:shd w:val="clear" w:color="auto" w:fill="FCFCFC"/>
            <w:tcMar>
              <w:top w:w="0" w:type="dxa"/>
              <w:left w:w="108" w:type="dxa"/>
              <w:bottom w:w="0" w:type="dxa"/>
              <w:right w:w="108" w:type="dxa"/>
            </w:tcMar>
            <w:hideMark/>
          </w:tcPr>
          <w:p w14:paraId="5C423507" w14:textId="77777777" w:rsidR="00543067" w:rsidRPr="00543067" w:rsidRDefault="00543067" w:rsidP="00543067">
            <w:r w:rsidRPr="00543067">
              <w:t> </w:t>
            </w:r>
          </w:p>
        </w:tc>
        <w:tc>
          <w:tcPr>
            <w:tcW w:w="3651" w:type="dxa"/>
            <w:shd w:val="clear" w:color="auto" w:fill="FCFCFC"/>
            <w:tcMar>
              <w:top w:w="0" w:type="dxa"/>
              <w:left w:w="108" w:type="dxa"/>
              <w:bottom w:w="0" w:type="dxa"/>
              <w:right w:w="108" w:type="dxa"/>
            </w:tcMar>
            <w:hideMark/>
          </w:tcPr>
          <w:p w14:paraId="72F93757" w14:textId="77777777" w:rsidR="00543067" w:rsidRPr="00543067" w:rsidRDefault="00543067" w:rsidP="00543067">
            <w:r w:rsidRPr="00543067">
              <w:rPr>
                <w:b/>
                <w:bCs/>
              </w:rPr>
              <w:t>Тетяна СТЕПАНОВА</w:t>
            </w:r>
          </w:p>
        </w:tc>
      </w:tr>
    </w:tbl>
    <w:p w14:paraId="52525186"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067"/>
    <w:rsid w:val="00202DCF"/>
    <w:rsid w:val="00543067"/>
    <w:rsid w:val="0078503E"/>
    <w:rsid w:val="007B2E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951A0"/>
  <w15:chartTrackingRefBased/>
  <w15:docId w15:val="{9617C772-2A97-49E6-BF8A-6C30C13DD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430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5430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543067"/>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54306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543067"/>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543067"/>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543067"/>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543067"/>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543067"/>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4306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54306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543067"/>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543067"/>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543067"/>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543067"/>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543067"/>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543067"/>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543067"/>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5430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54306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43067"/>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543067"/>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543067"/>
    <w:pPr>
      <w:spacing w:before="160"/>
      <w:jc w:val="center"/>
    </w:pPr>
    <w:rPr>
      <w:i/>
      <w:iCs/>
      <w:color w:val="404040" w:themeColor="text1" w:themeTint="BF"/>
    </w:rPr>
  </w:style>
  <w:style w:type="character" w:customStyle="1" w:styleId="a8">
    <w:name w:val="Цитата Знак"/>
    <w:basedOn w:val="a0"/>
    <w:link w:val="a7"/>
    <w:uiPriority w:val="29"/>
    <w:rsid w:val="00543067"/>
    <w:rPr>
      <w:i/>
      <w:iCs/>
      <w:color w:val="404040" w:themeColor="text1" w:themeTint="BF"/>
    </w:rPr>
  </w:style>
  <w:style w:type="paragraph" w:styleId="a9">
    <w:name w:val="List Paragraph"/>
    <w:basedOn w:val="a"/>
    <w:uiPriority w:val="34"/>
    <w:qFormat/>
    <w:rsid w:val="00543067"/>
    <w:pPr>
      <w:ind w:left="720"/>
      <w:contextualSpacing/>
    </w:pPr>
  </w:style>
  <w:style w:type="character" w:styleId="aa">
    <w:name w:val="Intense Emphasis"/>
    <w:basedOn w:val="a0"/>
    <w:uiPriority w:val="21"/>
    <w:qFormat/>
    <w:rsid w:val="00543067"/>
    <w:rPr>
      <w:i/>
      <w:iCs/>
      <w:color w:val="0F4761" w:themeColor="accent1" w:themeShade="BF"/>
    </w:rPr>
  </w:style>
  <w:style w:type="paragraph" w:styleId="ab">
    <w:name w:val="Intense Quote"/>
    <w:basedOn w:val="a"/>
    <w:next w:val="a"/>
    <w:link w:val="ac"/>
    <w:uiPriority w:val="30"/>
    <w:qFormat/>
    <w:rsid w:val="005430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543067"/>
    <w:rPr>
      <w:i/>
      <w:iCs/>
      <w:color w:val="0F4761" w:themeColor="accent1" w:themeShade="BF"/>
    </w:rPr>
  </w:style>
  <w:style w:type="character" w:styleId="ad">
    <w:name w:val="Intense Reference"/>
    <w:basedOn w:val="a0"/>
    <w:uiPriority w:val="32"/>
    <w:qFormat/>
    <w:rsid w:val="0054306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6130</Words>
  <Characters>3495</Characters>
  <Application>Microsoft Office Word</Application>
  <DocSecurity>0</DocSecurity>
  <Lines>29</Lines>
  <Paragraphs>19</Paragraphs>
  <ScaleCrop>false</ScaleCrop>
  <Company/>
  <LinksUpToDate>false</LinksUpToDate>
  <CharactersWithSpaces>9606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2025-10-09T16:07:00Z</dcterms:created>
  <dcterms:modified xsi:type="dcterms:W3CDTF">2025-10-09T16:07:00Z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2025-10-09T16:07:24Z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fed110a9-2521-437b-a3e3-219c5abd0916</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